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76" w:rsidRDefault="004E5676" w:rsidP="00A347E3">
      <w:pPr>
        <w:pStyle w:val="GvdeMetni"/>
        <w:spacing w:before="8"/>
        <w:rPr>
          <w:sz w:val="22"/>
        </w:rPr>
      </w:pPr>
    </w:p>
    <w:p w:rsidR="004E5676" w:rsidRDefault="004E5676" w:rsidP="00A347E3">
      <w:pPr>
        <w:pStyle w:val="GvdeMetni"/>
        <w:spacing w:before="8"/>
        <w:rPr>
          <w:sz w:val="22"/>
        </w:rPr>
      </w:pPr>
    </w:p>
    <w:p w:rsidR="004E5676" w:rsidRPr="008B117D" w:rsidRDefault="004E5676" w:rsidP="00A347E3">
      <w:pPr>
        <w:pStyle w:val="GvdeMetni"/>
        <w:spacing w:before="8"/>
        <w:rPr>
          <w:b/>
          <w:sz w:val="22"/>
        </w:rPr>
      </w:pPr>
      <w:r w:rsidRPr="008B117D">
        <w:rPr>
          <w:b/>
          <w:sz w:val="22"/>
        </w:rPr>
        <w:t>EK-1</w:t>
      </w:r>
    </w:p>
    <w:p w:rsidR="004E5676" w:rsidRDefault="004E5676" w:rsidP="00A347E3">
      <w:pPr>
        <w:pStyle w:val="GvdeMetni"/>
        <w:spacing w:before="8"/>
        <w:rPr>
          <w:sz w:val="22"/>
        </w:rPr>
      </w:pPr>
    </w:p>
    <w:p w:rsidR="004E5676" w:rsidRDefault="004E5676" w:rsidP="00A347E3">
      <w:pPr>
        <w:pStyle w:val="GvdeMetni"/>
        <w:spacing w:before="8"/>
        <w:rPr>
          <w:sz w:val="22"/>
        </w:rPr>
      </w:pPr>
    </w:p>
    <w:tbl>
      <w:tblPr>
        <w:tblStyle w:val="TabloKlavuzu"/>
        <w:tblW w:w="14890" w:type="dxa"/>
        <w:tblInd w:w="-5" w:type="dxa"/>
        <w:tblLayout w:type="fixed"/>
        <w:tblCellMar>
          <w:left w:w="70" w:type="dxa"/>
          <w:right w:w="70" w:type="dxa"/>
        </w:tblCellMar>
        <w:tblLook w:val="04A0" w:firstRow="1" w:lastRow="0" w:firstColumn="1" w:lastColumn="0" w:noHBand="0" w:noVBand="1"/>
      </w:tblPr>
      <w:tblGrid>
        <w:gridCol w:w="709"/>
        <w:gridCol w:w="1134"/>
        <w:gridCol w:w="710"/>
        <w:gridCol w:w="1559"/>
        <w:gridCol w:w="3968"/>
        <w:gridCol w:w="1276"/>
        <w:gridCol w:w="2269"/>
        <w:gridCol w:w="424"/>
        <w:gridCol w:w="2835"/>
        <w:gridCol w:w="6"/>
      </w:tblGrid>
      <w:tr w:rsidR="004E5676" w:rsidTr="00575AED">
        <w:trPr>
          <w:gridAfter w:val="1"/>
          <w:wAfter w:w="6" w:type="dxa"/>
          <w:trHeight w:val="1522"/>
        </w:trPr>
        <w:tc>
          <w:tcPr>
            <w:tcW w:w="1843" w:type="dxa"/>
            <w:gridSpan w:val="2"/>
          </w:tcPr>
          <w:p w:rsidR="004E5676" w:rsidRDefault="004E5676" w:rsidP="00A347E3">
            <w:r>
              <w:rPr>
                <w:noProof/>
                <w:lang w:eastAsia="tr-TR"/>
              </w:rPr>
              <w:drawing>
                <wp:inline distT="0" distB="0" distL="0" distR="0" wp14:anchorId="41FBE016" wp14:editId="76D07771">
                  <wp:extent cx="1090295" cy="942266"/>
                  <wp:effectExtent l="0" t="0" r="0" b="0"/>
                  <wp:docPr id="46"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6"/>
                          <a:srcRect/>
                          <a:stretch>
                            <a:fillRect/>
                          </a:stretch>
                        </pic:blipFill>
                        <pic:spPr bwMode="auto">
                          <a:xfrm>
                            <a:off x="0" y="0"/>
                            <a:ext cx="1146325" cy="990689"/>
                          </a:xfrm>
                          <a:prstGeom prst="rect">
                            <a:avLst/>
                          </a:prstGeom>
                          <a:noFill/>
                        </pic:spPr>
                      </pic:pic>
                    </a:graphicData>
                  </a:graphic>
                </wp:inline>
              </w:drawing>
            </w:r>
          </w:p>
        </w:tc>
        <w:tc>
          <w:tcPr>
            <w:tcW w:w="10206" w:type="dxa"/>
            <w:gridSpan w:val="6"/>
          </w:tcPr>
          <w:p w:rsidR="004E5676" w:rsidRPr="00E30E47" w:rsidRDefault="004E5676" w:rsidP="00A347E3">
            <w:pPr>
              <w:rPr>
                <w:sz w:val="32"/>
                <w:szCs w:val="32"/>
              </w:rPr>
            </w:pPr>
            <w:r w:rsidRPr="00E30E47">
              <w:rPr>
                <w:sz w:val="32"/>
                <w:szCs w:val="32"/>
              </w:rPr>
              <w:t>T.C.</w:t>
            </w:r>
          </w:p>
          <w:p w:rsidR="004E5676" w:rsidRPr="00E30E47" w:rsidRDefault="004E5676" w:rsidP="00A347E3">
            <w:pPr>
              <w:rPr>
                <w:sz w:val="32"/>
                <w:szCs w:val="32"/>
              </w:rPr>
            </w:pPr>
            <w:r w:rsidRPr="00E30E47">
              <w:rPr>
                <w:sz w:val="32"/>
                <w:szCs w:val="32"/>
              </w:rPr>
              <w:t>SELÇUK ÜNİVERSİTESİ</w:t>
            </w:r>
          </w:p>
          <w:p w:rsidR="004E5676" w:rsidRPr="00E826BA" w:rsidRDefault="00575AED" w:rsidP="00A347E3">
            <w:pPr>
              <w:rPr>
                <w:color w:val="FF0000"/>
                <w:sz w:val="32"/>
                <w:szCs w:val="32"/>
              </w:rPr>
            </w:pPr>
            <w:r>
              <w:rPr>
                <w:color w:val="FF0000"/>
                <w:sz w:val="32"/>
                <w:szCs w:val="32"/>
              </w:rPr>
              <w:t>DİŞ HEKİMLİĞİ FAKÜLTESİ</w:t>
            </w:r>
          </w:p>
          <w:p w:rsidR="004E5676" w:rsidRPr="008B117D" w:rsidRDefault="004E5676" w:rsidP="00A347E3">
            <w:pPr>
              <w:rPr>
                <w:b/>
              </w:rPr>
            </w:pPr>
            <w:r w:rsidRPr="008B117D">
              <w:rPr>
                <w:b/>
              </w:rPr>
              <w:t>HASSAS GÖREV TESPİT FORMU</w:t>
            </w:r>
          </w:p>
        </w:tc>
        <w:tc>
          <w:tcPr>
            <w:tcW w:w="2835" w:type="dxa"/>
          </w:tcPr>
          <w:p w:rsidR="004E5676" w:rsidRDefault="004E5676" w:rsidP="00A347E3"/>
          <w:p w:rsidR="004E5676" w:rsidRDefault="004E5676" w:rsidP="00A347E3">
            <w:pPr>
              <w:pBdr>
                <w:left w:val="single" w:sz="4" w:space="4" w:color="auto"/>
              </w:pBdr>
              <w:rPr>
                <w:sz w:val="14"/>
                <w:szCs w:val="14"/>
              </w:rPr>
            </w:pPr>
          </w:p>
          <w:p w:rsidR="004E5676" w:rsidRPr="00025AE3" w:rsidRDefault="004E5676" w:rsidP="00A347E3">
            <w:pPr>
              <w:pBdr>
                <w:left w:val="single" w:sz="4" w:space="4" w:color="auto"/>
              </w:pBdr>
              <w:rPr>
                <w:sz w:val="14"/>
                <w:szCs w:val="14"/>
              </w:rPr>
            </w:pPr>
            <w:r w:rsidRPr="00025AE3">
              <w:rPr>
                <w:sz w:val="14"/>
                <w:szCs w:val="14"/>
              </w:rPr>
              <w:t xml:space="preserve">Doküman </w:t>
            </w:r>
            <w:proofErr w:type="gramStart"/>
            <w:r w:rsidRPr="00025AE3">
              <w:rPr>
                <w:sz w:val="14"/>
                <w:szCs w:val="14"/>
              </w:rPr>
              <w:t xml:space="preserve">No </w:t>
            </w:r>
            <w:r>
              <w:rPr>
                <w:sz w:val="14"/>
                <w:szCs w:val="14"/>
              </w:rPr>
              <w:t xml:space="preserve">   :</w:t>
            </w:r>
            <w:proofErr w:type="gramEnd"/>
            <w:r w:rsidRPr="00025AE3">
              <w:rPr>
                <w:sz w:val="14"/>
                <w:szCs w:val="14"/>
              </w:rPr>
              <w:t xml:space="preserve">  </w:t>
            </w:r>
          </w:p>
          <w:p w:rsidR="004E5676" w:rsidRPr="00025AE3" w:rsidRDefault="004E5676" w:rsidP="00A347E3">
            <w:pPr>
              <w:pBdr>
                <w:left w:val="single" w:sz="4" w:space="4" w:color="auto"/>
              </w:pBdr>
              <w:rPr>
                <w:sz w:val="14"/>
                <w:szCs w:val="14"/>
              </w:rPr>
            </w:pPr>
            <w:r w:rsidRPr="00025AE3">
              <w:rPr>
                <w:sz w:val="14"/>
                <w:szCs w:val="14"/>
              </w:rPr>
              <w:t>İlk Yayın Tarihi</w:t>
            </w:r>
            <w:r>
              <w:rPr>
                <w:sz w:val="14"/>
                <w:szCs w:val="14"/>
              </w:rPr>
              <w:t>:</w:t>
            </w:r>
          </w:p>
          <w:p w:rsidR="004E5676" w:rsidRPr="00025AE3" w:rsidRDefault="004E5676" w:rsidP="00A347E3">
            <w:pPr>
              <w:pBdr>
                <w:left w:val="single" w:sz="4" w:space="4" w:color="auto"/>
              </w:pBdr>
              <w:rPr>
                <w:sz w:val="14"/>
                <w:szCs w:val="14"/>
              </w:rPr>
            </w:pPr>
            <w:r w:rsidRPr="00025AE3">
              <w:rPr>
                <w:sz w:val="14"/>
                <w:szCs w:val="14"/>
              </w:rPr>
              <w:t>Revizyon Tarihi</w:t>
            </w:r>
            <w:r>
              <w:rPr>
                <w:sz w:val="14"/>
                <w:szCs w:val="14"/>
              </w:rPr>
              <w:t>:</w:t>
            </w:r>
          </w:p>
          <w:p w:rsidR="004E5676" w:rsidRPr="00025AE3" w:rsidRDefault="004E5676" w:rsidP="00A347E3">
            <w:pPr>
              <w:pBdr>
                <w:left w:val="single" w:sz="4" w:space="4" w:color="auto"/>
              </w:pBdr>
              <w:rPr>
                <w:sz w:val="14"/>
                <w:szCs w:val="14"/>
              </w:rPr>
            </w:pPr>
            <w:r w:rsidRPr="00025AE3">
              <w:rPr>
                <w:sz w:val="14"/>
                <w:szCs w:val="14"/>
              </w:rPr>
              <w:t xml:space="preserve">Revize </w:t>
            </w:r>
            <w:proofErr w:type="gramStart"/>
            <w:r w:rsidRPr="00025AE3">
              <w:rPr>
                <w:sz w:val="14"/>
                <w:szCs w:val="14"/>
              </w:rPr>
              <w:t xml:space="preserve">No   </w:t>
            </w:r>
            <w:r>
              <w:rPr>
                <w:sz w:val="14"/>
                <w:szCs w:val="14"/>
              </w:rPr>
              <w:t xml:space="preserve">      :</w:t>
            </w:r>
            <w:proofErr w:type="gramEnd"/>
          </w:p>
          <w:p w:rsidR="004E5676" w:rsidRDefault="004E5676" w:rsidP="00A347E3">
            <w:proofErr w:type="gramStart"/>
            <w:r w:rsidRPr="00025AE3">
              <w:rPr>
                <w:sz w:val="14"/>
                <w:szCs w:val="14"/>
              </w:rPr>
              <w:t>Sayfa</w:t>
            </w:r>
            <w:r>
              <w:rPr>
                <w:sz w:val="14"/>
                <w:szCs w:val="14"/>
              </w:rPr>
              <w:t xml:space="preserve">                 :</w:t>
            </w:r>
            <w:proofErr w:type="gramEnd"/>
          </w:p>
        </w:tc>
      </w:tr>
      <w:tr w:rsidR="004E5676" w:rsidRPr="00CD022E" w:rsidTr="00575AED">
        <w:tblPrEx>
          <w:jc w:val="center"/>
          <w:tblInd w:w="0" w:type="dxa"/>
          <w:tblCellMar>
            <w:left w:w="108" w:type="dxa"/>
            <w:right w:w="108" w:type="dxa"/>
          </w:tblCellMar>
        </w:tblPrEx>
        <w:trPr>
          <w:trHeight w:val="298"/>
          <w:jc w:val="center"/>
        </w:trPr>
        <w:tc>
          <w:tcPr>
            <w:tcW w:w="14890" w:type="dxa"/>
            <w:gridSpan w:val="10"/>
            <w:shd w:val="clear" w:color="auto" w:fill="FFFFFF" w:themeFill="background1"/>
          </w:tcPr>
          <w:p w:rsidR="004E5676" w:rsidRPr="00CD022E" w:rsidRDefault="004E5676" w:rsidP="00A347E3">
            <w:pPr>
              <w:spacing w:after="160" w:line="259" w:lineRule="auto"/>
              <w:rPr>
                <w:b/>
                <w:sz w:val="18"/>
                <w:szCs w:val="18"/>
              </w:rPr>
            </w:pPr>
            <w:r w:rsidRPr="00CD022E">
              <w:rPr>
                <w:b/>
                <w:sz w:val="18"/>
                <w:szCs w:val="18"/>
              </w:rPr>
              <w:t xml:space="preserve">Alt Birim: </w:t>
            </w:r>
          </w:p>
        </w:tc>
      </w:tr>
      <w:tr w:rsidR="004E5676" w:rsidRPr="00CD022E" w:rsidTr="00575AED">
        <w:tblPrEx>
          <w:jc w:val="center"/>
          <w:tblInd w:w="0" w:type="dxa"/>
          <w:tblCellMar>
            <w:left w:w="108" w:type="dxa"/>
            <w:right w:w="108" w:type="dxa"/>
          </w:tblCellMar>
        </w:tblPrEx>
        <w:trPr>
          <w:jc w:val="center"/>
        </w:trPr>
        <w:tc>
          <w:tcPr>
            <w:tcW w:w="709" w:type="dxa"/>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Sıra No</w:t>
            </w:r>
          </w:p>
        </w:tc>
        <w:tc>
          <w:tcPr>
            <w:tcW w:w="1844" w:type="dxa"/>
            <w:gridSpan w:val="2"/>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Hassas Görevler</w:t>
            </w:r>
          </w:p>
          <w:p w:rsidR="004E5676" w:rsidRPr="00CD022E" w:rsidRDefault="004E5676" w:rsidP="00A347E3">
            <w:pPr>
              <w:rPr>
                <w:b/>
                <w:sz w:val="18"/>
                <w:szCs w:val="18"/>
              </w:rPr>
            </w:pPr>
            <w:r w:rsidRPr="00CD022E">
              <w:rPr>
                <w:b/>
                <w:sz w:val="18"/>
                <w:szCs w:val="18"/>
              </w:rPr>
              <w:t>(Hizmetin/Görevin Adı)</w:t>
            </w:r>
          </w:p>
        </w:tc>
        <w:tc>
          <w:tcPr>
            <w:tcW w:w="1559" w:type="dxa"/>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Hassas Görevi Olan Personel</w:t>
            </w:r>
          </w:p>
        </w:tc>
        <w:tc>
          <w:tcPr>
            <w:tcW w:w="3968" w:type="dxa"/>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Görevin Yerine Getirilmemesinin Sonuçları</w:t>
            </w:r>
          </w:p>
        </w:tc>
        <w:tc>
          <w:tcPr>
            <w:tcW w:w="1276" w:type="dxa"/>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Risk Düzeyi</w:t>
            </w:r>
          </w:p>
        </w:tc>
        <w:tc>
          <w:tcPr>
            <w:tcW w:w="2269" w:type="dxa"/>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 xml:space="preserve"> Gereken Kontroller/Tedbirler</w:t>
            </w:r>
          </w:p>
        </w:tc>
        <w:tc>
          <w:tcPr>
            <w:tcW w:w="3265" w:type="dxa"/>
            <w:gridSpan w:val="3"/>
            <w:shd w:val="clear" w:color="auto" w:fill="FFFFFF" w:themeFill="background1"/>
            <w:vAlign w:val="center"/>
          </w:tcPr>
          <w:p w:rsidR="004E5676" w:rsidRPr="00CD022E" w:rsidRDefault="004E5676" w:rsidP="00A347E3">
            <w:pPr>
              <w:rPr>
                <w:b/>
                <w:sz w:val="18"/>
                <w:szCs w:val="18"/>
              </w:rPr>
            </w:pPr>
          </w:p>
          <w:p w:rsidR="004E5676" w:rsidRPr="00CD022E" w:rsidRDefault="004E5676" w:rsidP="00A347E3">
            <w:pPr>
              <w:rPr>
                <w:b/>
                <w:sz w:val="18"/>
                <w:szCs w:val="18"/>
              </w:rPr>
            </w:pPr>
            <w:r w:rsidRPr="00CD022E">
              <w:rPr>
                <w:b/>
                <w:sz w:val="18"/>
                <w:szCs w:val="18"/>
              </w:rPr>
              <w:t>Görevi Yürütecek Personelde Aranması Gereken Kriterler</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4E5676" w:rsidP="00A347E3">
            <w:pPr>
              <w:spacing w:after="160" w:line="259" w:lineRule="auto"/>
              <w:rPr>
                <w:sz w:val="18"/>
                <w:szCs w:val="18"/>
              </w:rPr>
            </w:pPr>
            <w:r>
              <w:rPr>
                <w:sz w:val="18"/>
                <w:szCs w:val="18"/>
              </w:rPr>
              <w:t>1</w:t>
            </w:r>
          </w:p>
        </w:tc>
        <w:tc>
          <w:tcPr>
            <w:tcW w:w="1844" w:type="dxa"/>
            <w:gridSpan w:val="2"/>
            <w:tcBorders>
              <w:top w:val="nil"/>
              <w:left w:val="nil"/>
              <w:bottom w:val="single" w:sz="4" w:space="0" w:color="auto"/>
              <w:right w:val="single" w:sz="4" w:space="0" w:color="auto"/>
            </w:tcBorders>
            <w:shd w:val="clear" w:color="auto" w:fill="auto"/>
            <w:vAlign w:val="center"/>
          </w:tcPr>
          <w:p w:rsidR="004E5676" w:rsidRPr="00CD022E" w:rsidRDefault="004E5676" w:rsidP="00A347E3">
            <w:pPr>
              <w:rPr>
                <w:color w:val="000000"/>
                <w:sz w:val="18"/>
                <w:szCs w:val="18"/>
              </w:rPr>
            </w:pPr>
            <w:r>
              <w:rPr>
                <w:color w:val="000000"/>
                <w:sz w:val="18"/>
                <w:szCs w:val="18"/>
              </w:rPr>
              <w:t>Fakülte Sekreteri</w:t>
            </w:r>
          </w:p>
        </w:tc>
        <w:tc>
          <w:tcPr>
            <w:tcW w:w="1559" w:type="dxa"/>
            <w:tcBorders>
              <w:top w:val="nil"/>
              <w:left w:val="nil"/>
              <w:bottom w:val="single" w:sz="4" w:space="0" w:color="auto"/>
              <w:right w:val="single" w:sz="4" w:space="0" w:color="auto"/>
            </w:tcBorders>
            <w:shd w:val="clear" w:color="auto" w:fill="auto"/>
            <w:vAlign w:val="center"/>
          </w:tcPr>
          <w:p w:rsidR="004E5676" w:rsidRPr="00CD022E" w:rsidRDefault="004E5676" w:rsidP="00A347E3">
            <w:pPr>
              <w:rPr>
                <w:color w:val="000000"/>
                <w:sz w:val="18"/>
                <w:szCs w:val="18"/>
              </w:rPr>
            </w:pPr>
            <w:r>
              <w:rPr>
                <w:color w:val="000000"/>
                <w:sz w:val="18"/>
                <w:szCs w:val="18"/>
              </w:rPr>
              <w:t>Resul CELİLOĞLU</w:t>
            </w:r>
          </w:p>
        </w:tc>
        <w:tc>
          <w:tcPr>
            <w:tcW w:w="3968" w:type="dxa"/>
          </w:tcPr>
          <w:p w:rsidR="004E5676" w:rsidRPr="003A4215" w:rsidRDefault="004E5676" w:rsidP="00DD542B">
            <w:pPr>
              <w:pStyle w:val="ListeParagraf"/>
              <w:spacing w:line="240" w:lineRule="auto"/>
              <w:ind w:left="174" w:firstLine="0"/>
              <w:contextualSpacing/>
              <w:rPr>
                <w:sz w:val="18"/>
                <w:szCs w:val="18"/>
              </w:rPr>
            </w:pPr>
            <w:r>
              <w:rPr>
                <w:sz w:val="18"/>
                <w:szCs w:val="18"/>
              </w:rPr>
              <w:t xml:space="preserve">Tüm işleyişin </w:t>
            </w:r>
            <w:r w:rsidR="005D34A9">
              <w:rPr>
                <w:sz w:val="18"/>
                <w:szCs w:val="18"/>
              </w:rPr>
              <w:t>uygulanmasında</w:t>
            </w:r>
            <w:r w:rsidR="00DD542B">
              <w:rPr>
                <w:sz w:val="18"/>
                <w:szCs w:val="18"/>
              </w:rPr>
              <w:t xml:space="preserve">ki </w:t>
            </w:r>
            <w:r>
              <w:rPr>
                <w:sz w:val="18"/>
                <w:szCs w:val="18"/>
              </w:rPr>
              <w:t>eksiklikle</w:t>
            </w:r>
            <w:r w:rsidR="005D34A9">
              <w:rPr>
                <w:sz w:val="18"/>
                <w:szCs w:val="18"/>
              </w:rPr>
              <w:t>r</w:t>
            </w:r>
            <w:r>
              <w:rPr>
                <w:sz w:val="18"/>
                <w:szCs w:val="18"/>
              </w:rPr>
              <w:t>den kaynaklı sağlık hizmetleri ile eğitim hizmetlerinde oluşabilecek ak</w:t>
            </w:r>
            <w:r w:rsidR="005D34A9">
              <w:rPr>
                <w:sz w:val="18"/>
                <w:szCs w:val="18"/>
              </w:rPr>
              <w:t>sa</w:t>
            </w:r>
            <w:r>
              <w:rPr>
                <w:sz w:val="18"/>
                <w:szCs w:val="18"/>
              </w:rPr>
              <w:t xml:space="preserve">malardan </w:t>
            </w:r>
            <w:r w:rsidR="00DD542B">
              <w:rPr>
                <w:sz w:val="18"/>
                <w:szCs w:val="18"/>
              </w:rPr>
              <w:t xml:space="preserve">dolayı </w:t>
            </w:r>
            <w:r>
              <w:rPr>
                <w:sz w:val="18"/>
                <w:szCs w:val="18"/>
              </w:rPr>
              <w:t>maddi ve kişisel zararlar oluşabilir</w:t>
            </w:r>
            <w:r w:rsidR="005D34A9">
              <w:rPr>
                <w:sz w:val="18"/>
                <w:szCs w:val="18"/>
              </w:rPr>
              <w:t>.</w:t>
            </w:r>
          </w:p>
        </w:tc>
        <w:tc>
          <w:tcPr>
            <w:tcW w:w="1276" w:type="dxa"/>
          </w:tcPr>
          <w:p w:rsidR="004E5676" w:rsidRPr="00CD022E" w:rsidRDefault="004E5676" w:rsidP="00A347E3">
            <w:pPr>
              <w:spacing w:after="160" w:line="259" w:lineRule="auto"/>
              <w:rPr>
                <w:sz w:val="18"/>
                <w:szCs w:val="18"/>
              </w:rPr>
            </w:pPr>
            <w:r>
              <w:rPr>
                <w:sz w:val="18"/>
                <w:szCs w:val="18"/>
              </w:rPr>
              <w:t>Yüksek</w:t>
            </w:r>
          </w:p>
        </w:tc>
        <w:tc>
          <w:tcPr>
            <w:tcW w:w="2269" w:type="dxa"/>
            <w:vAlign w:val="center"/>
          </w:tcPr>
          <w:p w:rsidR="004E5676" w:rsidRPr="003A4215" w:rsidRDefault="003C722D" w:rsidP="003C722D">
            <w:pPr>
              <w:pStyle w:val="ListeParagraf"/>
              <w:spacing w:line="240" w:lineRule="auto"/>
              <w:ind w:left="-114" w:firstLine="0"/>
              <w:contextualSpacing/>
              <w:jc w:val="both"/>
            </w:pPr>
            <w:r>
              <w:t>Rutin toplantılar ve gözden geçirme</w:t>
            </w:r>
          </w:p>
        </w:tc>
        <w:tc>
          <w:tcPr>
            <w:tcW w:w="3265" w:type="dxa"/>
            <w:gridSpan w:val="3"/>
            <w:vAlign w:val="center"/>
          </w:tcPr>
          <w:p w:rsidR="004E5676" w:rsidRPr="00CD022E" w:rsidRDefault="004E5676" w:rsidP="00A347E3">
            <w:pPr>
              <w:spacing w:after="160" w:line="259" w:lineRule="auto"/>
              <w:rPr>
                <w:sz w:val="18"/>
                <w:szCs w:val="18"/>
              </w:rPr>
            </w:pPr>
            <w:r>
              <w:rPr>
                <w:sz w:val="18"/>
                <w:szCs w:val="18"/>
              </w:rPr>
              <w:t xml:space="preserve">Tecrübe, </w:t>
            </w:r>
            <w:r w:rsidR="005D34A9">
              <w:rPr>
                <w:sz w:val="18"/>
                <w:szCs w:val="18"/>
              </w:rPr>
              <w:t xml:space="preserve">bilgi birikimi, </w:t>
            </w:r>
            <w:r>
              <w:rPr>
                <w:sz w:val="18"/>
                <w:szCs w:val="18"/>
              </w:rPr>
              <w:t>iletişim becerisinin yüksek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4E5676" w:rsidP="00A347E3">
            <w:pPr>
              <w:spacing w:after="160" w:line="259" w:lineRule="auto"/>
              <w:rPr>
                <w:sz w:val="18"/>
                <w:szCs w:val="18"/>
              </w:rPr>
            </w:pPr>
            <w:r>
              <w:rPr>
                <w:sz w:val="18"/>
                <w:szCs w:val="18"/>
              </w:rPr>
              <w:t>2</w:t>
            </w:r>
          </w:p>
        </w:tc>
        <w:tc>
          <w:tcPr>
            <w:tcW w:w="1844" w:type="dxa"/>
            <w:gridSpan w:val="2"/>
            <w:tcBorders>
              <w:top w:val="nil"/>
              <w:left w:val="nil"/>
              <w:bottom w:val="single" w:sz="4" w:space="0" w:color="auto"/>
              <w:right w:val="single" w:sz="4" w:space="0" w:color="auto"/>
            </w:tcBorders>
            <w:shd w:val="clear" w:color="auto" w:fill="auto"/>
            <w:vAlign w:val="center"/>
          </w:tcPr>
          <w:p w:rsidR="004E5676" w:rsidRPr="00CD022E" w:rsidRDefault="004E5676" w:rsidP="00A347E3">
            <w:pPr>
              <w:rPr>
                <w:color w:val="000000"/>
                <w:sz w:val="18"/>
                <w:szCs w:val="18"/>
              </w:rPr>
            </w:pPr>
            <w:r>
              <w:rPr>
                <w:color w:val="000000"/>
                <w:sz w:val="18"/>
                <w:szCs w:val="18"/>
              </w:rPr>
              <w:t>Personel İşleri</w:t>
            </w:r>
          </w:p>
        </w:tc>
        <w:tc>
          <w:tcPr>
            <w:tcW w:w="1559" w:type="dxa"/>
            <w:tcBorders>
              <w:top w:val="nil"/>
              <w:left w:val="nil"/>
              <w:bottom w:val="single" w:sz="4" w:space="0" w:color="auto"/>
              <w:right w:val="single" w:sz="4" w:space="0" w:color="auto"/>
            </w:tcBorders>
            <w:shd w:val="clear" w:color="auto" w:fill="auto"/>
            <w:vAlign w:val="center"/>
          </w:tcPr>
          <w:p w:rsidR="004E5676" w:rsidRPr="00CD022E" w:rsidRDefault="004E5676" w:rsidP="00A347E3">
            <w:pPr>
              <w:rPr>
                <w:color w:val="000000"/>
                <w:sz w:val="18"/>
                <w:szCs w:val="18"/>
              </w:rPr>
            </w:pPr>
            <w:r>
              <w:rPr>
                <w:color w:val="000000"/>
                <w:sz w:val="18"/>
                <w:szCs w:val="18"/>
              </w:rPr>
              <w:t>Gülsüm KAYĞAN Şehnaz KEPEZ Nuray ERDAĞI</w:t>
            </w:r>
          </w:p>
        </w:tc>
        <w:tc>
          <w:tcPr>
            <w:tcW w:w="3968" w:type="dxa"/>
            <w:vAlign w:val="center"/>
          </w:tcPr>
          <w:p w:rsidR="004E5676" w:rsidRPr="003A4215" w:rsidRDefault="00473EE2" w:rsidP="00A347E3">
            <w:pPr>
              <w:pStyle w:val="ListeParagraf"/>
              <w:spacing w:line="240" w:lineRule="auto"/>
              <w:ind w:left="174" w:firstLine="0"/>
              <w:contextualSpacing/>
              <w:rPr>
                <w:sz w:val="18"/>
                <w:szCs w:val="18"/>
              </w:rPr>
            </w:pPr>
            <w:r>
              <w:rPr>
                <w:sz w:val="18"/>
                <w:szCs w:val="18"/>
              </w:rPr>
              <w:t>Uzmanlık öğrencilerinin evraklarının Sağlık Bakanlığına zamanında gönderilmemesi kişilerin uzmanlıklarının onaylanmasını geciktireceğinden hak kaybına sebep olabilir. Personel ile ilgili işlemlerin zamanında yapılmaması kişilerin mağdur olmasına yol açabilir.  Soruşturmalarda gizliliğe riayet edilmemesi birtakım sorunları beraberinde getirebilir.</w:t>
            </w:r>
          </w:p>
        </w:tc>
        <w:tc>
          <w:tcPr>
            <w:tcW w:w="1276" w:type="dxa"/>
          </w:tcPr>
          <w:p w:rsidR="004E5676" w:rsidRPr="00CD022E" w:rsidRDefault="00473EE2" w:rsidP="00A347E3">
            <w:pPr>
              <w:spacing w:after="160" w:line="259" w:lineRule="auto"/>
              <w:rPr>
                <w:sz w:val="18"/>
                <w:szCs w:val="18"/>
              </w:rPr>
            </w:pPr>
            <w:r>
              <w:rPr>
                <w:sz w:val="18"/>
                <w:szCs w:val="18"/>
              </w:rPr>
              <w:t>Yüksek</w:t>
            </w:r>
          </w:p>
        </w:tc>
        <w:tc>
          <w:tcPr>
            <w:tcW w:w="2269" w:type="dxa"/>
          </w:tcPr>
          <w:p w:rsidR="004E5676" w:rsidRPr="003C722D" w:rsidRDefault="003C722D" w:rsidP="003C722D">
            <w:pPr>
              <w:pStyle w:val="ListeParagraf"/>
              <w:spacing w:line="240" w:lineRule="auto"/>
              <w:ind w:left="0" w:firstLine="28"/>
              <w:contextualSpacing/>
              <w:jc w:val="both"/>
              <w:rPr>
                <w:sz w:val="20"/>
                <w:szCs w:val="20"/>
              </w:rPr>
            </w:pPr>
            <w:r w:rsidRPr="003C722D">
              <w:rPr>
                <w:sz w:val="20"/>
                <w:szCs w:val="20"/>
              </w:rPr>
              <w:t>Altı ayda bir değişen evrakların ve bilgilerin kontrolü ve güncelleme yapılması</w:t>
            </w:r>
          </w:p>
        </w:tc>
        <w:tc>
          <w:tcPr>
            <w:tcW w:w="3265" w:type="dxa"/>
            <w:gridSpan w:val="3"/>
            <w:vAlign w:val="center"/>
          </w:tcPr>
          <w:p w:rsidR="004E5676" w:rsidRPr="00CD022E" w:rsidRDefault="00A43F92" w:rsidP="00A347E3">
            <w:pPr>
              <w:spacing w:after="160" w:line="259" w:lineRule="auto"/>
              <w:rPr>
                <w:sz w:val="18"/>
                <w:szCs w:val="18"/>
              </w:rPr>
            </w:pPr>
            <w:r>
              <w:rPr>
                <w:sz w:val="18"/>
                <w:szCs w:val="18"/>
              </w:rPr>
              <w:t xml:space="preserve">Özellikle gizlilik konusunda duyarlı, bilgisayara </w:t>
            </w:r>
            <w:proofErr w:type="gramStart"/>
            <w:r>
              <w:rPr>
                <w:sz w:val="18"/>
                <w:szCs w:val="18"/>
              </w:rPr>
              <w:t>hakim</w:t>
            </w:r>
            <w:proofErr w:type="gramEnd"/>
            <w:r>
              <w:rPr>
                <w:sz w:val="18"/>
                <w:szCs w:val="18"/>
              </w:rPr>
              <w:t>, iletişim becerilerinin yüksek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A43F92" w:rsidP="00A347E3">
            <w:pPr>
              <w:spacing w:after="160" w:line="259" w:lineRule="auto"/>
              <w:rPr>
                <w:sz w:val="18"/>
                <w:szCs w:val="18"/>
              </w:rPr>
            </w:pPr>
            <w:r>
              <w:rPr>
                <w:sz w:val="18"/>
                <w:szCs w:val="18"/>
              </w:rPr>
              <w:t>3</w:t>
            </w:r>
          </w:p>
        </w:tc>
        <w:tc>
          <w:tcPr>
            <w:tcW w:w="1844" w:type="dxa"/>
            <w:gridSpan w:val="2"/>
            <w:tcBorders>
              <w:top w:val="nil"/>
              <w:left w:val="nil"/>
              <w:bottom w:val="single" w:sz="4" w:space="0" w:color="auto"/>
              <w:right w:val="single" w:sz="4" w:space="0" w:color="auto"/>
            </w:tcBorders>
            <w:shd w:val="clear" w:color="auto" w:fill="auto"/>
            <w:vAlign w:val="center"/>
          </w:tcPr>
          <w:p w:rsidR="004E5676" w:rsidRPr="00CD022E" w:rsidRDefault="00A43F92" w:rsidP="00A347E3">
            <w:pPr>
              <w:rPr>
                <w:color w:val="000000"/>
                <w:sz w:val="18"/>
                <w:szCs w:val="18"/>
              </w:rPr>
            </w:pPr>
            <w:r>
              <w:rPr>
                <w:color w:val="000000"/>
                <w:sz w:val="18"/>
                <w:szCs w:val="18"/>
              </w:rPr>
              <w:t>Tahakkuk İşleri</w:t>
            </w:r>
          </w:p>
        </w:tc>
        <w:tc>
          <w:tcPr>
            <w:tcW w:w="1559" w:type="dxa"/>
            <w:tcBorders>
              <w:top w:val="nil"/>
              <w:left w:val="nil"/>
              <w:bottom w:val="single" w:sz="4" w:space="0" w:color="auto"/>
              <w:right w:val="single" w:sz="4" w:space="0" w:color="auto"/>
            </w:tcBorders>
            <w:shd w:val="clear" w:color="auto" w:fill="auto"/>
            <w:vAlign w:val="center"/>
          </w:tcPr>
          <w:p w:rsidR="004E5676" w:rsidRPr="00CD022E" w:rsidRDefault="00A43F92" w:rsidP="00A347E3">
            <w:pPr>
              <w:rPr>
                <w:color w:val="000000"/>
                <w:sz w:val="18"/>
                <w:szCs w:val="18"/>
              </w:rPr>
            </w:pPr>
            <w:r>
              <w:rPr>
                <w:color w:val="000000"/>
                <w:sz w:val="18"/>
                <w:szCs w:val="18"/>
              </w:rPr>
              <w:t>Harun DURKUN Fadime TANDOĞAN</w:t>
            </w:r>
          </w:p>
        </w:tc>
        <w:tc>
          <w:tcPr>
            <w:tcW w:w="3968" w:type="dxa"/>
          </w:tcPr>
          <w:p w:rsidR="004E5676" w:rsidRPr="00FB1DAC" w:rsidRDefault="005D34A9" w:rsidP="005D34A9">
            <w:pPr>
              <w:pStyle w:val="ListeParagraf"/>
              <w:spacing w:line="240" w:lineRule="auto"/>
              <w:ind w:left="174" w:firstLine="0"/>
              <w:contextualSpacing/>
              <w:rPr>
                <w:sz w:val="18"/>
                <w:szCs w:val="18"/>
              </w:rPr>
            </w:pPr>
            <w:r>
              <w:rPr>
                <w:sz w:val="18"/>
                <w:szCs w:val="18"/>
              </w:rPr>
              <w:t xml:space="preserve">Personel ödemelerinin gecikmesi, yeni personelin başlaması ile ilgili </w:t>
            </w:r>
            <w:r w:rsidR="00A43F92">
              <w:rPr>
                <w:sz w:val="18"/>
                <w:szCs w:val="18"/>
              </w:rPr>
              <w:t>işe giriş</w:t>
            </w:r>
            <w:r>
              <w:rPr>
                <w:sz w:val="18"/>
                <w:szCs w:val="18"/>
              </w:rPr>
              <w:t xml:space="preserve"> ve</w:t>
            </w:r>
            <w:r w:rsidR="00A43F92">
              <w:rPr>
                <w:sz w:val="18"/>
                <w:szCs w:val="18"/>
              </w:rPr>
              <w:t xml:space="preserve"> çıkışların zamanında yapılmamasından dolayı cezai işlem</w:t>
            </w:r>
            <w:r>
              <w:rPr>
                <w:sz w:val="18"/>
                <w:szCs w:val="18"/>
              </w:rPr>
              <w:t>ler</w:t>
            </w:r>
            <w:r w:rsidR="00A43F92">
              <w:rPr>
                <w:sz w:val="18"/>
                <w:szCs w:val="18"/>
              </w:rPr>
              <w:t xml:space="preserve">e maruz kalınabilir. </w:t>
            </w:r>
          </w:p>
        </w:tc>
        <w:tc>
          <w:tcPr>
            <w:tcW w:w="1276" w:type="dxa"/>
          </w:tcPr>
          <w:p w:rsidR="004E5676" w:rsidRPr="00CD022E" w:rsidRDefault="00A43F92" w:rsidP="00A347E3">
            <w:pPr>
              <w:spacing w:after="160" w:line="259" w:lineRule="auto"/>
              <w:rPr>
                <w:sz w:val="18"/>
                <w:szCs w:val="18"/>
              </w:rPr>
            </w:pPr>
            <w:r>
              <w:rPr>
                <w:sz w:val="18"/>
                <w:szCs w:val="18"/>
              </w:rPr>
              <w:t>Yüksek</w:t>
            </w:r>
          </w:p>
        </w:tc>
        <w:tc>
          <w:tcPr>
            <w:tcW w:w="2269" w:type="dxa"/>
          </w:tcPr>
          <w:p w:rsidR="004E5676" w:rsidRPr="00237503" w:rsidRDefault="003C722D" w:rsidP="003C722D">
            <w:pPr>
              <w:pStyle w:val="ListeParagraf"/>
              <w:spacing w:line="240" w:lineRule="auto"/>
              <w:ind w:left="28" w:hanging="28"/>
              <w:contextualSpacing/>
              <w:rPr>
                <w:sz w:val="18"/>
                <w:szCs w:val="18"/>
              </w:rPr>
            </w:pPr>
            <w:r>
              <w:rPr>
                <w:sz w:val="18"/>
                <w:szCs w:val="18"/>
              </w:rPr>
              <w:t>Ocak ve Temmuz aylarında işleyişin gözden geçirilmesi</w:t>
            </w:r>
          </w:p>
        </w:tc>
        <w:tc>
          <w:tcPr>
            <w:tcW w:w="3265" w:type="dxa"/>
            <w:gridSpan w:val="3"/>
            <w:vAlign w:val="center"/>
          </w:tcPr>
          <w:p w:rsidR="004E5676" w:rsidRPr="00CD022E" w:rsidRDefault="00A43F92" w:rsidP="00A347E3">
            <w:pPr>
              <w:spacing w:after="160" w:line="259" w:lineRule="auto"/>
              <w:rPr>
                <w:sz w:val="18"/>
                <w:szCs w:val="18"/>
              </w:rPr>
            </w:pPr>
            <w:r>
              <w:rPr>
                <w:sz w:val="18"/>
                <w:szCs w:val="18"/>
              </w:rPr>
              <w:t>Tecrübe ve muhasebe bilgisinin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A43F92" w:rsidP="00A347E3">
            <w:pPr>
              <w:spacing w:after="160" w:line="259" w:lineRule="auto"/>
              <w:rPr>
                <w:sz w:val="18"/>
                <w:szCs w:val="18"/>
              </w:rPr>
            </w:pPr>
            <w:r>
              <w:rPr>
                <w:sz w:val="18"/>
                <w:szCs w:val="18"/>
              </w:rPr>
              <w:t>4</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A43F92" w:rsidP="00A347E3">
            <w:pPr>
              <w:rPr>
                <w:color w:val="000000"/>
                <w:sz w:val="18"/>
                <w:szCs w:val="18"/>
              </w:rPr>
            </w:pPr>
            <w:r>
              <w:rPr>
                <w:color w:val="000000"/>
                <w:sz w:val="18"/>
                <w:szCs w:val="18"/>
              </w:rPr>
              <w:t>Vezne</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A43F92" w:rsidP="00A347E3">
            <w:pPr>
              <w:rPr>
                <w:color w:val="000000"/>
                <w:sz w:val="18"/>
                <w:szCs w:val="18"/>
              </w:rPr>
            </w:pPr>
            <w:proofErr w:type="spellStart"/>
            <w:r>
              <w:rPr>
                <w:color w:val="000000"/>
                <w:sz w:val="18"/>
                <w:szCs w:val="18"/>
              </w:rPr>
              <w:t>Ey</w:t>
            </w:r>
            <w:r w:rsidR="003C7AC8">
              <w:rPr>
                <w:color w:val="000000"/>
                <w:sz w:val="18"/>
                <w:szCs w:val="18"/>
              </w:rPr>
              <w:t>yu</w:t>
            </w:r>
            <w:r>
              <w:rPr>
                <w:color w:val="000000"/>
                <w:sz w:val="18"/>
                <w:szCs w:val="18"/>
              </w:rPr>
              <w:t>p</w:t>
            </w:r>
            <w:proofErr w:type="spellEnd"/>
            <w:r>
              <w:rPr>
                <w:color w:val="000000"/>
                <w:sz w:val="18"/>
                <w:szCs w:val="18"/>
              </w:rPr>
              <w:t xml:space="preserve"> UYSAL Cihat BACAKLI</w:t>
            </w:r>
          </w:p>
        </w:tc>
        <w:tc>
          <w:tcPr>
            <w:tcW w:w="3968" w:type="dxa"/>
          </w:tcPr>
          <w:p w:rsidR="004E5676" w:rsidRPr="00FB1DAC" w:rsidRDefault="00A43F92" w:rsidP="00A347E3">
            <w:pPr>
              <w:pStyle w:val="ListeParagraf"/>
              <w:spacing w:line="240" w:lineRule="auto"/>
              <w:ind w:left="174" w:firstLine="0"/>
              <w:contextualSpacing/>
              <w:rPr>
                <w:sz w:val="18"/>
                <w:szCs w:val="18"/>
              </w:rPr>
            </w:pPr>
            <w:r>
              <w:rPr>
                <w:sz w:val="18"/>
                <w:szCs w:val="18"/>
              </w:rPr>
              <w:t xml:space="preserve">Hastalardan tahsil edilmesi gereken tedavi masraflarına ilişkin ödemelerin alınmaması Fakülteyi maddi olarak zarara uğratabilir. </w:t>
            </w:r>
          </w:p>
        </w:tc>
        <w:tc>
          <w:tcPr>
            <w:tcW w:w="1276" w:type="dxa"/>
          </w:tcPr>
          <w:p w:rsidR="004E5676" w:rsidRPr="00CD022E" w:rsidRDefault="00A43F92" w:rsidP="00A347E3">
            <w:pPr>
              <w:spacing w:after="160" w:line="259" w:lineRule="auto"/>
              <w:rPr>
                <w:sz w:val="18"/>
                <w:szCs w:val="18"/>
              </w:rPr>
            </w:pPr>
            <w:r>
              <w:rPr>
                <w:sz w:val="18"/>
                <w:szCs w:val="18"/>
              </w:rPr>
              <w:t>Yüksek</w:t>
            </w:r>
          </w:p>
        </w:tc>
        <w:tc>
          <w:tcPr>
            <w:tcW w:w="2269" w:type="dxa"/>
          </w:tcPr>
          <w:p w:rsidR="004E5676" w:rsidRPr="00237503" w:rsidRDefault="003C722D" w:rsidP="003C722D">
            <w:pPr>
              <w:pStyle w:val="ListeParagraf"/>
              <w:spacing w:line="240" w:lineRule="auto"/>
              <w:ind w:left="28" w:hanging="28"/>
              <w:contextualSpacing/>
              <w:rPr>
                <w:sz w:val="18"/>
                <w:szCs w:val="18"/>
              </w:rPr>
            </w:pPr>
            <w:r>
              <w:rPr>
                <w:sz w:val="18"/>
                <w:szCs w:val="18"/>
              </w:rPr>
              <w:t>HBYS programının güncelliğinin takibi</w:t>
            </w:r>
          </w:p>
        </w:tc>
        <w:tc>
          <w:tcPr>
            <w:tcW w:w="3265" w:type="dxa"/>
            <w:gridSpan w:val="3"/>
            <w:vAlign w:val="center"/>
          </w:tcPr>
          <w:p w:rsidR="004E5676" w:rsidRPr="00CD022E" w:rsidRDefault="00A43F92" w:rsidP="00A347E3">
            <w:pPr>
              <w:spacing w:after="160" w:line="259" w:lineRule="auto"/>
              <w:rPr>
                <w:sz w:val="18"/>
                <w:szCs w:val="18"/>
              </w:rPr>
            </w:pPr>
            <w:r>
              <w:rPr>
                <w:sz w:val="18"/>
                <w:szCs w:val="18"/>
              </w:rPr>
              <w:t>Tecrübe ve muhasebe bilgisinin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A43F92" w:rsidP="00A347E3">
            <w:pPr>
              <w:spacing w:after="160" w:line="259" w:lineRule="auto"/>
              <w:rPr>
                <w:sz w:val="18"/>
                <w:szCs w:val="18"/>
              </w:rPr>
            </w:pPr>
            <w:r>
              <w:rPr>
                <w:sz w:val="18"/>
                <w:szCs w:val="18"/>
              </w:rPr>
              <w:t>5</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A43F92" w:rsidP="00A347E3">
            <w:pPr>
              <w:rPr>
                <w:color w:val="000000"/>
                <w:sz w:val="18"/>
                <w:szCs w:val="18"/>
              </w:rPr>
            </w:pPr>
            <w:r>
              <w:rPr>
                <w:color w:val="000000"/>
                <w:sz w:val="18"/>
                <w:szCs w:val="18"/>
              </w:rPr>
              <w:t>Satın Alma</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Default="00A43F92" w:rsidP="00A347E3">
            <w:pPr>
              <w:rPr>
                <w:color w:val="000000"/>
                <w:sz w:val="18"/>
                <w:szCs w:val="18"/>
              </w:rPr>
            </w:pPr>
            <w:r>
              <w:rPr>
                <w:color w:val="000000"/>
                <w:sz w:val="18"/>
                <w:szCs w:val="18"/>
              </w:rPr>
              <w:t>Kerim UĞURLU</w:t>
            </w:r>
          </w:p>
          <w:p w:rsidR="00A43F92" w:rsidRPr="00CD022E" w:rsidRDefault="00A43F92" w:rsidP="00A347E3">
            <w:pPr>
              <w:rPr>
                <w:color w:val="000000"/>
                <w:sz w:val="18"/>
                <w:szCs w:val="18"/>
              </w:rPr>
            </w:pPr>
            <w:r>
              <w:rPr>
                <w:color w:val="000000"/>
                <w:sz w:val="18"/>
                <w:szCs w:val="18"/>
              </w:rPr>
              <w:t>Şengül ELLİİKİ</w:t>
            </w:r>
          </w:p>
        </w:tc>
        <w:tc>
          <w:tcPr>
            <w:tcW w:w="3968" w:type="dxa"/>
          </w:tcPr>
          <w:p w:rsidR="004E5676" w:rsidRPr="00FB1DAC" w:rsidRDefault="00D32C94" w:rsidP="00A347E3">
            <w:pPr>
              <w:pStyle w:val="ListeParagraf"/>
              <w:spacing w:line="240" w:lineRule="auto"/>
              <w:ind w:left="174" w:firstLine="0"/>
              <w:contextualSpacing/>
              <w:rPr>
                <w:sz w:val="18"/>
                <w:szCs w:val="18"/>
              </w:rPr>
            </w:pPr>
            <w:r>
              <w:rPr>
                <w:sz w:val="18"/>
                <w:szCs w:val="18"/>
              </w:rPr>
              <w:t>Fakülte ihtiyaçlarının yerine getirilmemesinden dolayı sağlık hizmetlerinde ve işleyişte aksamalar yaşanabilir.</w:t>
            </w:r>
          </w:p>
        </w:tc>
        <w:tc>
          <w:tcPr>
            <w:tcW w:w="1276" w:type="dxa"/>
          </w:tcPr>
          <w:p w:rsidR="004E5676" w:rsidRPr="00CD022E" w:rsidRDefault="00D32C94" w:rsidP="00A347E3">
            <w:pPr>
              <w:spacing w:after="160" w:line="259" w:lineRule="auto"/>
              <w:rPr>
                <w:sz w:val="18"/>
                <w:szCs w:val="18"/>
              </w:rPr>
            </w:pPr>
            <w:r>
              <w:rPr>
                <w:sz w:val="18"/>
                <w:szCs w:val="18"/>
              </w:rPr>
              <w:t>Yüksek</w:t>
            </w:r>
          </w:p>
        </w:tc>
        <w:tc>
          <w:tcPr>
            <w:tcW w:w="2269" w:type="dxa"/>
          </w:tcPr>
          <w:p w:rsidR="004E5676" w:rsidRPr="008B117D" w:rsidRDefault="003C722D" w:rsidP="003C722D">
            <w:pPr>
              <w:contextualSpacing/>
              <w:rPr>
                <w:sz w:val="18"/>
                <w:szCs w:val="18"/>
              </w:rPr>
            </w:pPr>
            <w:r>
              <w:rPr>
                <w:sz w:val="18"/>
                <w:szCs w:val="18"/>
              </w:rPr>
              <w:t>Ya</w:t>
            </w:r>
            <w:r w:rsidR="00BB70A5">
              <w:rPr>
                <w:sz w:val="18"/>
                <w:szCs w:val="18"/>
              </w:rPr>
              <w:t>klaşık maliyetlerin kontrolünün</w:t>
            </w:r>
            <w:r>
              <w:rPr>
                <w:sz w:val="18"/>
                <w:szCs w:val="18"/>
              </w:rPr>
              <w:t xml:space="preserve"> sağlanması, piyasayı takip etme bilgi ve beceriye sahip olması</w:t>
            </w:r>
          </w:p>
        </w:tc>
        <w:tc>
          <w:tcPr>
            <w:tcW w:w="3265" w:type="dxa"/>
            <w:gridSpan w:val="3"/>
            <w:vAlign w:val="center"/>
          </w:tcPr>
          <w:p w:rsidR="004E5676" w:rsidRDefault="00D32C94" w:rsidP="00A347E3">
            <w:pPr>
              <w:spacing w:after="160" w:line="259" w:lineRule="auto"/>
              <w:rPr>
                <w:sz w:val="18"/>
                <w:szCs w:val="18"/>
              </w:rPr>
            </w:pPr>
            <w:r>
              <w:rPr>
                <w:sz w:val="18"/>
                <w:szCs w:val="18"/>
              </w:rPr>
              <w:t>Tecrübe, iletişim becerisi ve bilgisayar bilgisinin olması</w:t>
            </w:r>
          </w:p>
          <w:p w:rsidR="0040266F" w:rsidRPr="00CD022E" w:rsidRDefault="0040266F" w:rsidP="00A347E3">
            <w:pPr>
              <w:spacing w:after="160" w:line="259" w:lineRule="auto"/>
              <w:rPr>
                <w:sz w:val="18"/>
                <w:szCs w:val="18"/>
              </w:rPr>
            </w:pP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40266F" w:rsidP="00A347E3">
            <w:pPr>
              <w:spacing w:after="160" w:line="259" w:lineRule="auto"/>
              <w:rPr>
                <w:sz w:val="18"/>
                <w:szCs w:val="18"/>
              </w:rPr>
            </w:pPr>
            <w:r>
              <w:rPr>
                <w:sz w:val="18"/>
                <w:szCs w:val="18"/>
              </w:rPr>
              <w:t>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A40E3A" w:rsidP="00A347E3">
            <w:pPr>
              <w:rPr>
                <w:color w:val="000000"/>
                <w:sz w:val="18"/>
                <w:szCs w:val="18"/>
              </w:rPr>
            </w:pPr>
            <w:r>
              <w:rPr>
                <w:color w:val="000000"/>
                <w:sz w:val="18"/>
                <w:szCs w:val="18"/>
              </w:rPr>
              <w:t>Ayniyat</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Bayram GEÇİCİ Eyüp Uğur ARSLAN</w:t>
            </w:r>
          </w:p>
        </w:tc>
        <w:tc>
          <w:tcPr>
            <w:tcW w:w="3968" w:type="dxa"/>
          </w:tcPr>
          <w:p w:rsidR="004E5676" w:rsidRPr="00FB1DAC" w:rsidRDefault="00504A78" w:rsidP="003C722D">
            <w:pPr>
              <w:pStyle w:val="ListeParagraf"/>
              <w:spacing w:line="240" w:lineRule="auto"/>
              <w:ind w:left="174" w:firstLine="0"/>
              <w:contextualSpacing/>
              <w:rPr>
                <w:sz w:val="18"/>
                <w:szCs w:val="18"/>
              </w:rPr>
            </w:pPr>
            <w:r>
              <w:rPr>
                <w:sz w:val="18"/>
                <w:szCs w:val="18"/>
              </w:rPr>
              <w:t xml:space="preserve">Demirbaş takibinin yapılamaması </w:t>
            </w:r>
            <w:r w:rsidR="003C722D">
              <w:rPr>
                <w:sz w:val="18"/>
                <w:szCs w:val="18"/>
              </w:rPr>
              <w:t>malzeme kontrol kayıplarından</w:t>
            </w:r>
            <w:r>
              <w:rPr>
                <w:sz w:val="18"/>
                <w:szCs w:val="18"/>
              </w:rPr>
              <w:t xml:space="preserve"> dolayı maddi zarar yaşanabilir.</w:t>
            </w:r>
          </w:p>
        </w:tc>
        <w:tc>
          <w:tcPr>
            <w:tcW w:w="1276" w:type="dxa"/>
          </w:tcPr>
          <w:p w:rsidR="004E5676" w:rsidRPr="00CD022E" w:rsidRDefault="00504A78" w:rsidP="00A347E3">
            <w:pPr>
              <w:spacing w:after="160" w:line="259" w:lineRule="auto"/>
              <w:rPr>
                <w:sz w:val="18"/>
                <w:szCs w:val="18"/>
              </w:rPr>
            </w:pPr>
            <w:r>
              <w:rPr>
                <w:sz w:val="18"/>
                <w:szCs w:val="18"/>
              </w:rPr>
              <w:t>Yüksek</w:t>
            </w:r>
          </w:p>
        </w:tc>
        <w:tc>
          <w:tcPr>
            <w:tcW w:w="2269" w:type="dxa"/>
          </w:tcPr>
          <w:p w:rsidR="004E5676" w:rsidRPr="00237503" w:rsidRDefault="003C722D" w:rsidP="003C722D">
            <w:pPr>
              <w:pStyle w:val="ListeParagraf"/>
              <w:spacing w:line="240" w:lineRule="auto"/>
              <w:ind w:left="0" w:firstLine="28"/>
              <w:contextualSpacing/>
              <w:rPr>
                <w:sz w:val="18"/>
                <w:szCs w:val="18"/>
              </w:rPr>
            </w:pPr>
            <w:r>
              <w:rPr>
                <w:sz w:val="18"/>
                <w:szCs w:val="18"/>
              </w:rPr>
              <w:t>Eski ve yeni alınan demirbaş kayıtlarının yılda en az bir sefer kontrol edilmesi</w:t>
            </w:r>
          </w:p>
        </w:tc>
        <w:tc>
          <w:tcPr>
            <w:tcW w:w="3265" w:type="dxa"/>
            <w:gridSpan w:val="3"/>
            <w:vAlign w:val="center"/>
          </w:tcPr>
          <w:p w:rsidR="004E5676" w:rsidRPr="00CD022E" w:rsidRDefault="00504A78" w:rsidP="00A347E3">
            <w:pPr>
              <w:spacing w:after="160" w:line="259" w:lineRule="auto"/>
              <w:rPr>
                <w:sz w:val="18"/>
                <w:szCs w:val="18"/>
              </w:rPr>
            </w:pPr>
            <w:r>
              <w:rPr>
                <w:sz w:val="18"/>
                <w:szCs w:val="18"/>
              </w:rPr>
              <w:t>Bilgisayar bilgisinin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504A78" w:rsidP="00A347E3">
            <w:pPr>
              <w:spacing w:after="160" w:line="259" w:lineRule="auto"/>
              <w:rPr>
                <w:sz w:val="18"/>
                <w:szCs w:val="18"/>
              </w:rPr>
            </w:pPr>
            <w:r>
              <w:rPr>
                <w:sz w:val="18"/>
                <w:szCs w:val="18"/>
              </w:rPr>
              <w:t>7</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Teknik Servis</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 xml:space="preserve">Yasin </w:t>
            </w:r>
            <w:proofErr w:type="gramStart"/>
            <w:r>
              <w:rPr>
                <w:color w:val="000000"/>
                <w:sz w:val="18"/>
                <w:szCs w:val="18"/>
              </w:rPr>
              <w:t>ER</w:t>
            </w:r>
            <w:r w:rsidR="00CB436E">
              <w:rPr>
                <w:color w:val="000000"/>
                <w:sz w:val="18"/>
                <w:szCs w:val="18"/>
              </w:rPr>
              <w:t xml:space="preserve">       Ömer</w:t>
            </w:r>
            <w:proofErr w:type="gramEnd"/>
            <w:r w:rsidR="00CB436E">
              <w:rPr>
                <w:color w:val="000000"/>
                <w:sz w:val="18"/>
                <w:szCs w:val="18"/>
              </w:rPr>
              <w:t xml:space="preserve"> MADEN Emre </w:t>
            </w:r>
            <w:r w:rsidR="00CB436E">
              <w:rPr>
                <w:color w:val="000000"/>
                <w:sz w:val="18"/>
                <w:szCs w:val="18"/>
              </w:rPr>
              <w:lastRenderedPageBreak/>
              <w:t xml:space="preserve">KÜÇÜKKALAY </w:t>
            </w:r>
          </w:p>
        </w:tc>
        <w:tc>
          <w:tcPr>
            <w:tcW w:w="3968" w:type="dxa"/>
          </w:tcPr>
          <w:p w:rsidR="004E5676" w:rsidRPr="00FB1DAC" w:rsidRDefault="003C722D" w:rsidP="003C722D">
            <w:pPr>
              <w:pStyle w:val="ListeParagraf"/>
              <w:spacing w:line="240" w:lineRule="auto"/>
              <w:ind w:left="174" w:firstLine="0"/>
              <w:contextualSpacing/>
              <w:rPr>
                <w:sz w:val="18"/>
                <w:szCs w:val="18"/>
              </w:rPr>
            </w:pPr>
            <w:r>
              <w:rPr>
                <w:sz w:val="18"/>
                <w:szCs w:val="18"/>
              </w:rPr>
              <w:lastRenderedPageBreak/>
              <w:t>Fakültemizde bulunan c</w:t>
            </w:r>
            <w:r w:rsidR="00504A78">
              <w:rPr>
                <w:sz w:val="18"/>
                <w:szCs w:val="18"/>
              </w:rPr>
              <w:t>ihaz</w:t>
            </w:r>
            <w:r>
              <w:rPr>
                <w:sz w:val="18"/>
                <w:szCs w:val="18"/>
              </w:rPr>
              <w:t>ların</w:t>
            </w:r>
            <w:r w:rsidR="00504A78">
              <w:rPr>
                <w:sz w:val="18"/>
                <w:szCs w:val="18"/>
              </w:rPr>
              <w:t xml:space="preserve"> bakımlarının aksamasınd</w:t>
            </w:r>
            <w:r>
              <w:rPr>
                <w:sz w:val="18"/>
                <w:szCs w:val="18"/>
              </w:rPr>
              <w:t>an dolayı sağlık hizmetlerinde iletişim</w:t>
            </w:r>
            <w:r w:rsidR="00504A78">
              <w:rPr>
                <w:sz w:val="18"/>
                <w:szCs w:val="18"/>
              </w:rPr>
              <w:t xml:space="preserve"> aksamalar yaşanabilir</w:t>
            </w:r>
          </w:p>
        </w:tc>
        <w:tc>
          <w:tcPr>
            <w:tcW w:w="1276" w:type="dxa"/>
          </w:tcPr>
          <w:p w:rsidR="004E5676" w:rsidRPr="00CD022E" w:rsidRDefault="00504A78" w:rsidP="00A347E3">
            <w:pPr>
              <w:spacing w:after="160" w:line="259" w:lineRule="auto"/>
              <w:rPr>
                <w:sz w:val="18"/>
                <w:szCs w:val="18"/>
              </w:rPr>
            </w:pPr>
            <w:r>
              <w:rPr>
                <w:sz w:val="18"/>
                <w:szCs w:val="18"/>
              </w:rPr>
              <w:t>Yüksek</w:t>
            </w:r>
          </w:p>
        </w:tc>
        <w:tc>
          <w:tcPr>
            <w:tcW w:w="2269" w:type="dxa"/>
          </w:tcPr>
          <w:p w:rsidR="004E5676" w:rsidRPr="00237503" w:rsidRDefault="003C722D" w:rsidP="008C16CF">
            <w:pPr>
              <w:pStyle w:val="ListeParagraf"/>
              <w:spacing w:line="240" w:lineRule="auto"/>
              <w:ind w:left="28" w:firstLine="0"/>
              <w:contextualSpacing/>
              <w:rPr>
                <w:sz w:val="18"/>
                <w:szCs w:val="18"/>
              </w:rPr>
            </w:pPr>
            <w:r>
              <w:rPr>
                <w:sz w:val="18"/>
                <w:szCs w:val="18"/>
              </w:rPr>
              <w:t xml:space="preserve">Yılda bir kez tüm cihazların </w:t>
            </w:r>
            <w:proofErr w:type="spellStart"/>
            <w:r>
              <w:rPr>
                <w:sz w:val="18"/>
                <w:szCs w:val="18"/>
              </w:rPr>
              <w:t>kalibrasyonalarının</w:t>
            </w:r>
            <w:proofErr w:type="spellEnd"/>
            <w:r>
              <w:rPr>
                <w:sz w:val="18"/>
                <w:szCs w:val="18"/>
              </w:rPr>
              <w:t xml:space="preserve"> gerekirse tamiratlarının </w:t>
            </w:r>
            <w:r>
              <w:rPr>
                <w:sz w:val="18"/>
                <w:szCs w:val="18"/>
              </w:rPr>
              <w:lastRenderedPageBreak/>
              <w:t>yapılması, yangın söndürücülerin rutin kontrollerinin yapılması</w:t>
            </w:r>
          </w:p>
        </w:tc>
        <w:tc>
          <w:tcPr>
            <w:tcW w:w="3265" w:type="dxa"/>
            <w:gridSpan w:val="3"/>
            <w:vAlign w:val="center"/>
          </w:tcPr>
          <w:p w:rsidR="004E5676" w:rsidRPr="00CD022E" w:rsidRDefault="00504A78" w:rsidP="00A347E3">
            <w:pPr>
              <w:spacing w:after="160" w:line="259" w:lineRule="auto"/>
              <w:rPr>
                <w:sz w:val="18"/>
                <w:szCs w:val="18"/>
              </w:rPr>
            </w:pPr>
            <w:r>
              <w:rPr>
                <w:sz w:val="18"/>
                <w:szCs w:val="18"/>
              </w:rPr>
              <w:lastRenderedPageBreak/>
              <w:t>Alanında deneyimli ve</w:t>
            </w:r>
            <w:r w:rsidR="003C722D">
              <w:rPr>
                <w:sz w:val="18"/>
                <w:szCs w:val="18"/>
              </w:rPr>
              <w:t xml:space="preserve"> teknik konularda</w:t>
            </w:r>
            <w:r>
              <w:rPr>
                <w:sz w:val="18"/>
                <w:szCs w:val="18"/>
              </w:rPr>
              <w:t xml:space="preserve"> uzman</w:t>
            </w:r>
            <w:r w:rsidR="003C722D">
              <w:rPr>
                <w:sz w:val="18"/>
                <w:szCs w:val="18"/>
              </w:rPr>
              <w:t>laşmış</w:t>
            </w:r>
            <w:r>
              <w:rPr>
                <w:sz w:val="18"/>
                <w:szCs w:val="18"/>
              </w:rPr>
              <w:t xml:space="preserve">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504A78" w:rsidP="00A347E3">
            <w:pPr>
              <w:spacing w:after="160" w:line="259" w:lineRule="auto"/>
              <w:rPr>
                <w:sz w:val="18"/>
                <w:szCs w:val="18"/>
              </w:rPr>
            </w:pPr>
            <w:r>
              <w:rPr>
                <w:sz w:val="18"/>
                <w:szCs w:val="18"/>
              </w:rPr>
              <w:lastRenderedPageBreak/>
              <w:t>8</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Bilgi İşlem</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Zafer UYANIK Mustafa GÖÇMEZ</w:t>
            </w:r>
          </w:p>
        </w:tc>
        <w:tc>
          <w:tcPr>
            <w:tcW w:w="3968" w:type="dxa"/>
          </w:tcPr>
          <w:p w:rsidR="004E5676" w:rsidRPr="00FB1DAC" w:rsidRDefault="003C722D" w:rsidP="00A347E3">
            <w:pPr>
              <w:pStyle w:val="ListeParagraf"/>
              <w:spacing w:line="240" w:lineRule="auto"/>
              <w:ind w:left="174" w:firstLine="0"/>
              <w:contextualSpacing/>
              <w:rPr>
                <w:sz w:val="18"/>
                <w:szCs w:val="18"/>
              </w:rPr>
            </w:pPr>
            <w:r>
              <w:rPr>
                <w:sz w:val="18"/>
                <w:szCs w:val="18"/>
              </w:rPr>
              <w:t>Bilgi güvenliği,</w:t>
            </w:r>
            <w:r w:rsidR="00504A78">
              <w:rPr>
                <w:sz w:val="18"/>
                <w:szCs w:val="18"/>
              </w:rPr>
              <w:t xml:space="preserve"> hizmetlerinin aksaması, sağlık hizmetlerinin durması, verilerin kaybolmasından kaynaklı zararlar oluşabilir</w:t>
            </w:r>
          </w:p>
        </w:tc>
        <w:tc>
          <w:tcPr>
            <w:tcW w:w="1276" w:type="dxa"/>
          </w:tcPr>
          <w:p w:rsidR="004E5676" w:rsidRPr="00CD022E" w:rsidRDefault="00504A78" w:rsidP="00A347E3">
            <w:pPr>
              <w:spacing w:after="160" w:line="259" w:lineRule="auto"/>
              <w:rPr>
                <w:sz w:val="18"/>
                <w:szCs w:val="18"/>
              </w:rPr>
            </w:pPr>
            <w:r>
              <w:rPr>
                <w:sz w:val="18"/>
                <w:szCs w:val="18"/>
              </w:rPr>
              <w:t>Yüksek</w:t>
            </w:r>
          </w:p>
        </w:tc>
        <w:tc>
          <w:tcPr>
            <w:tcW w:w="2269" w:type="dxa"/>
          </w:tcPr>
          <w:p w:rsidR="004E5676" w:rsidRPr="00237503" w:rsidRDefault="003C722D" w:rsidP="00DD542B">
            <w:pPr>
              <w:pStyle w:val="ListeParagraf"/>
              <w:spacing w:line="240" w:lineRule="auto"/>
              <w:ind w:left="28" w:firstLine="0"/>
              <w:contextualSpacing/>
              <w:rPr>
                <w:sz w:val="18"/>
                <w:szCs w:val="18"/>
              </w:rPr>
            </w:pPr>
            <w:proofErr w:type="spellStart"/>
            <w:r>
              <w:rPr>
                <w:sz w:val="18"/>
                <w:szCs w:val="18"/>
              </w:rPr>
              <w:t>HBYS’nin</w:t>
            </w:r>
            <w:proofErr w:type="spellEnd"/>
            <w:r>
              <w:rPr>
                <w:sz w:val="18"/>
                <w:szCs w:val="18"/>
              </w:rPr>
              <w:t xml:space="preserve"> aktif tutulması, Server odasının kontrolü ve yedekle</w:t>
            </w:r>
            <w:r w:rsidR="00DD542B">
              <w:rPr>
                <w:sz w:val="18"/>
                <w:szCs w:val="18"/>
              </w:rPr>
              <w:t>meler</w:t>
            </w:r>
            <w:r>
              <w:rPr>
                <w:sz w:val="18"/>
                <w:szCs w:val="18"/>
              </w:rPr>
              <w:t xml:space="preserve">in düzenli </w:t>
            </w:r>
            <w:r w:rsidR="00DD542B">
              <w:rPr>
                <w:sz w:val="18"/>
                <w:szCs w:val="18"/>
              </w:rPr>
              <w:t>kontrollerinin</w:t>
            </w:r>
            <w:bookmarkStart w:id="0" w:name="_GoBack"/>
            <w:bookmarkEnd w:id="0"/>
            <w:r>
              <w:rPr>
                <w:sz w:val="18"/>
                <w:szCs w:val="18"/>
              </w:rPr>
              <w:t xml:space="preserve"> sağlanması</w:t>
            </w:r>
          </w:p>
        </w:tc>
        <w:tc>
          <w:tcPr>
            <w:tcW w:w="3265" w:type="dxa"/>
            <w:gridSpan w:val="3"/>
            <w:vAlign w:val="center"/>
          </w:tcPr>
          <w:p w:rsidR="004E5676" w:rsidRPr="00CD022E" w:rsidRDefault="00504A78" w:rsidP="00A347E3">
            <w:pPr>
              <w:spacing w:after="160" w:line="259" w:lineRule="auto"/>
              <w:rPr>
                <w:sz w:val="18"/>
                <w:szCs w:val="18"/>
              </w:rPr>
            </w:pPr>
            <w:r>
              <w:rPr>
                <w:sz w:val="18"/>
                <w:szCs w:val="18"/>
              </w:rPr>
              <w:t>Bilgisayar bilgisi, teknik ve teorik bilgiye sahip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504A78" w:rsidP="00A347E3">
            <w:pPr>
              <w:spacing w:after="160" w:line="259" w:lineRule="auto"/>
              <w:rPr>
                <w:sz w:val="18"/>
                <w:szCs w:val="18"/>
              </w:rPr>
            </w:pPr>
            <w:r>
              <w:rPr>
                <w:sz w:val="18"/>
                <w:szCs w:val="18"/>
              </w:rPr>
              <w:t>9</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r>
              <w:rPr>
                <w:color w:val="000000"/>
                <w:sz w:val="18"/>
                <w:szCs w:val="18"/>
              </w:rPr>
              <w:t>Öğrenci İşleri</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504A78" w:rsidP="00A347E3">
            <w:pPr>
              <w:rPr>
                <w:color w:val="000000"/>
                <w:sz w:val="18"/>
                <w:szCs w:val="18"/>
              </w:rPr>
            </w:pPr>
            <w:proofErr w:type="gramStart"/>
            <w:r>
              <w:rPr>
                <w:color w:val="000000"/>
                <w:sz w:val="18"/>
                <w:szCs w:val="18"/>
              </w:rPr>
              <w:t>Adem</w:t>
            </w:r>
            <w:proofErr w:type="gramEnd"/>
            <w:r>
              <w:rPr>
                <w:color w:val="000000"/>
                <w:sz w:val="18"/>
                <w:szCs w:val="18"/>
              </w:rPr>
              <w:t xml:space="preserve"> HARMANKAYA Mukaddes KÖSKÜ</w:t>
            </w:r>
          </w:p>
        </w:tc>
        <w:tc>
          <w:tcPr>
            <w:tcW w:w="3968" w:type="dxa"/>
          </w:tcPr>
          <w:p w:rsidR="004E5676" w:rsidRPr="00FB1DAC" w:rsidRDefault="003C722D" w:rsidP="003C722D">
            <w:pPr>
              <w:pStyle w:val="ListeParagraf"/>
              <w:spacing w:line="240" w:lineRule="auto"/>
              <w:ind w:left="174" w:firstLine="0"/>
              <w:contextualSpacing/>
              <w:rPr>
                <w:sz w:val="18"/>
                <w:szCs w:val="18"/>
              </w:rPr>
            </w:pPr>
            <w:r>
              <w:rPr>
                <w:sz w:val="18"/>
                <w:szCs w:val="18"/>
              </w:rPr>
              <w:t>Öğrenciler ile ilgili takiplerin yerine getirilmemesinden dolayı mezuniyet işlemlerinde sıkıntı yaşanabilir.</w:t>
            </w:r>
          </w:p>
        </w:tc>
        <w:tc>
          <w:tcPr>
            <w:tcW w:w="1276" w:type="dxa"/>
          </w:tcPr>
          <w:p w:rsidR="004E5676" w:rsidRPr="00CD022E" w:rsidRDefault="00504A78" w:rsidP="00A347E3">
            <w:pPr>
              <w:spacing w:after="160" w:line="259" w:lineRule="auto"/>
              <w:rPr>
                <w:sz w:val="18"/>
                <w:szCs w:val="18"/>
              </w:rPr>
            </w:pPr>
            <w:r>
              <w:rPr>
                <w:sz w:val="18"/>
                <w:szCs w:val="18"/>
              </w:rPr>
              <w:t>Yüksek</w:t>
            </w:r>
          </w:p>
        </w:tc>
        <w:tc>
          <w:tcPr>
            <w:tcW w:w="2269" w:type="dxa"/>
          </w:tcPr>
          <w:p w:rsidR="004E5676" w:rsidRPr="00237503" w:rsidRDefault="00BB70A5" w:rsidP="008D1BD4">
            <w:pPr>
              <w:pStyle w:val="ListeParagraf"/>
              <w:spacing w:line="240" w:lineRule="auto"/>
              <w:ind w:left="28" w:firstLine="0"/>
              <w:contextualSpacing/>
              <w:rPr>
                <w:sz w:val="18"/>
                <w:szCs w:val="18"/>
              </w:rPr>
            </w:pPr>
            <w:r>
              <w:rPr>
                <w:sz w:val="18"/>
                <w:szCs w:val="18"/>
              </w:rPr>
              <w:t>Öğrencilerin kayıt, yatay geçiş, staj takibi ve mezuniyet işlemlerinin zamanında yapılması için sistem takibinin yapılması</w:t>
            </w:r>
          </w:p>
        </w:tc>
        <w:tc>
          <w:tcPr>
            <w:tcW w:w="3265" w:type="dxa"/>
            <w:gridSpan w:val="3"/>
            <w:vAlign w:val="center"/>
          </w:tcPr>
          <w:p w:rsidR="004E5676" w:rsidRPr="00CD022E" w:rsidRDefault="00504A78" w:rsidP="00A347E3">
            <w:pPr>
              <w:spacing w:after="160" w:line="259" w:lineRule="auto"/>
              <w:rPr>
                <w:sz w:val="18"/>
                <w:szCs w:val="18"/>
              </w:rPr>
            </w:pPr>
            <w:r>
              <w:rPr>
                <w:sz w:val="18"/>
                <w:szCs w:val="18"/>
              </w:rPr>
              <w:t>Bilgisayar bilgisi ve iletişim becerisinin yüksek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504A78" w:rsidP="00A347E3">
            <w:pPr>
              <w:spacing w:after="160" w:line="259" w:lineRule="auto"/>
              <w:rPr>
                <w:sz w:val="18"/>
                <w:szCs w:val="18"/>
              </w:rPr>
            </w:pPr>
            <w:r>
              <w:rPr>
                <w:sz w:val="18"/>
                <w:szCs w:val="18"/>
              </w:rPr>
              <w:t>10</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A06902" w:rsidP="00A347E3">
            <w:pPr>
              <w:rPr>
                <w:color w:val="000000"/>
                <w:sz w:val="18"/>
                <w:szCs w:val="18"/>
              </w:rPr>
            </w:pPr>
            <w:r>
              <w:rPr>
                <w:color w:val="000000"/>
                <w:sz w:val="18"/>
                <w:szCs w:val="18"/>
              </w:rPr>
              <w:t>Kalite İşleri</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C57506" w:rsidP="00A347E3">
            <w:pPr>
              <w:rPr>
                <w:color w:val="000000"/>
                <w:sz w:val="18"/>
                <w:szCs w:val="18"/>
              </w:rPr>
            </w:pPr>
            <w:r>
              <w:rPr>
                <w:color w:val="000000"/>
                <w:sz w:val="18"/>
                <w:szCs w:val="18"/>
              </w:rPr>
              <w:t>Niyazi DÜNDAR</w:t>
            </w:r>
          </w:p>
        </w:tc>
        <w:tc>
          <w:tcPr>
            <w:tcW w:w="3968" w:type="dxa"/>
          </w:tcPr>
          <w:p w:rsidR="004E5676" w:rsidRPr="00FB1DAC" w:rsidRDefault="003C722D" w:rsidP="003C722D">
            <w:pPr>
              <w:pStyle w:val="ListeParagraf"/>
              <w:spacing w:line="240" w:lineRule="auto"/>
              <w:ind w:left="174" w:firstLine="0"/>
              <w:contextualSpacing/>
              <w:rPr>
                <w:sz w:val="18"/>
                <w:szCs w:val="18"/>
              </w:rPr>
            </w:pPr>
            <w:r>
              <w:rPr>
                <w:sz w:val="18"/>
                <w:szCs w:val="18"/>
              </w:rPr>
              <w:t>Sağlıkta Kalite ile ilgili v</w:t>
            </w:r>
            <w:r w:rsidR="00C57506">
              <w:rPr>
                <w:sz w:val="18"/>
                <w:szCs w:val="18"/>
              </w:rPr>
              <w:t>erilerin saklanması ve işleyişin</w:t>
            </w:r>
            <w:r w:rsidR="00A77056">
              <w:rPr>
                <w:sz w:val="18"/>
                <w:szCs w:val="18"/>
              </w:rPr>
              <w:t xml:space="preserve"> devam etme</w:t>
            </w:r>
            <w:r w:rsidR="00C57506">
              <w:rPr>
                <w:sz w:val="18"/>
                <w:szCs w:val="18"/>
              </w:rPr>
              <w:t>mesi sağlık hizmetlerinde aksamalara neden olabilir</w:t>
            </w:r>
            <w:r w:rsidR="004211E2">
              <w:rPr>
                <w:sz w:val="18"/>
                <w:szCs w:val="18"/>
              </w:rPr>
              <w:t>.</w:t>
            </w:r>
          </w:p>
        </w:tc>
        <w:tc>
          <w:tcPr>
            <w:tcW w:w="1276" w:type="dxa"/>
          </w:tcPr>
          <w:p w:rsidR="004E5676" w:rsidRPr="00CD022E" w:rsidRDefault="00C57506" w:rsidP="00A347E3">
            <w:pPr>
              <w:spacing w:after="160" w:line="259" w:lineRule="auto"/>
              <w:rPr>
                <w:sz w:val="18"/>
                <w:szCs w:val="18"/>
              </w:rPr>
            </w:pPr>
            <w:r>
              <w:rPr>
                <w:sz w:val="18"/>
                <w:szCs w:val="18"/>
              </w:rPr>
              <w:t>Orta</w:t>
            </w:r>
          </w:p>
        </w:tc>
        <w:tc>
          <w:tcPr>
            <w:tcW w:w="2269" w:type="dxa"/>
          </w:tcPr>
          <w:p w:rsidR="004E5676" w:rsidRPr="00237503" w:rsidRDefault="00BB70A5" w:rsidP="008D1BD4">
            <w:pPr>
              <w:pStyle w:val="ListeParagraf"/>
              <w:spacing w:line="240" w:lineRule="auto"/>
              <w:ind w:left="-114" w:firstLine="114"/>
              <w:contextualSpacing/>
              <w:rPr>
                <w:sz w:val="18"/>
                <w:szCs w:val="18"/>
              </w:rPr>
            </w:pPr>
            <w:r>
              <w:rPr>
                <w:sz w:val="18"/>
                <w:szCs w:val="18"/>
              </w:rPr>
              <w:t>Sağlıkta kalite sisteminin takibi</w:t>
            </w:r>
          </w:p>
        </w:tc>
        <w:tc>
          <w:tcPr>
            <w:tcW w:w="3265" w:type="dxa"/>
            <w:gridSpan w:val="3"/>
            <w:vAlign w:val="center"/>
          </w:tcPr>
          <w:p w:rsidR="004E5676" w:rsidRPr="00CD022E" w:rsidRDefault="00AC7456" w:rsidP="00AC7456">
            <w:pPr>
              <w:spacing w:after="160" w:line="259" w:lineRule="auto"/>
              <w:rPr>
                <w:sz w:val="18"/>
                <w:szCs w:val="18"/>
              </w:rPr>
            </w:pPr>
            <w:r>
              <w:rPr>
                <w:sz w:val="18"/>
                <w:szCs w:val="18"/>
              </w:rPr>
              <w:t>Görev ile ilgili bilgisi, b</w:t>
            </w:r>
            <w:r w:rsidR="00C57506">
              <w:rPr>
                <w:sz w:val="18"/>
                <w:szCs w:val="18"/>
              </w:rPr>
              <w:t xml:space="preserve">ilgisayar </w:t>
            </w:r>
            <w:r>
              <w:rPr>
                <w:sz w:val="18"/>
                <w:szCs w:val="18"/>
              </w:rPr>
              <w:t>kullanım bilgisi</w:t>
            </w:r>
            <w:r w:rsidR="00C57506">
              <w:rPr>
                <w:sz w:val="18"/>
                <w:szCs w:val="18"/>
              </w:rPr>
              <w:t xml:space="preserve"> ve iletişim becerilerinin yüksek olması</w:t>
            </w:r>
          </w:p>
        </w:tc>
      </w:tr>
      <w:tr w:rsidR="004211E2" w:rsidRPr="00CD022E" w:rsidTr="00575AED">
        <w:tblPrEx>
          <w:jc w:val="center"/>
          <w:tblInd w:w="0" w:type="dxa"/>
          <w:tblCellMar>
            <w:left w:w="108" w:type="dxa"/>
            <w:right w:w="108" w:type="dxa"/>
          </w:tblCellMar>
        </w:tblPrEx>
        <w:trPr>
          <w:jc w:val="center"/>
        </w:trPr>
        <w:tc>
          <w:tcPr>
            <w:tcW w:w="709" w:type="dxa"/>
          </w:tcPr>
          <w:p w:rsidR="004211E2" w:rsidRDefault="004211E2" w:rsidP="00A347E3">
            <w:pPr>
              <w:spacing w:after="160" w:line="259" w:lineRule="auto"/>
              <w:rPr>
                <w:sz w:val="18"/>
                <w:szCs w:val="18"/>
              </w:rPr>
            </w:pPr>
            <w:r>
              <w:rPr>
                <w:sz w:val="18"/>
                <w:szCs w:val="18"/>
              </w:rPr>
              <w:t>11</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211E2" w:rsidRDefault="004211E2" w:rsidP="00A347E3">
            <w:pPr>
              <w:rPr>
                <w:color w:val="000000"/>
                <w:sz w:val="18"/>
                <w:szCs w:val="18"/>
              </w:rPr>
            </w:pPr>
            <w:r>
              <w:rPr>
                <w:color w:val="000000"/>
                <w:sz w:val="18"/>
                <w:szCs w:val="18"/>
              </w:rPr>
              <w:t>Hasta Hakları</w:t>
            </w:r>
          </w:p>
        </w:tc>
        <w:tc>
          <w:tcPr>
            <w:tcW w:w="1559" w:type="dxa"/>
            <w:tcBorders>
              <w:top w:val="single" w:sz="4" w:space="0" w:color="auto"/>
              <w:left w:val="nil"/>
              <w:bottom w:val="single" w:sz="4" w:space="0" w:color="auto"/>
              <w:right w:val="single" w:sz="4" w:space="0" w:color="auto"/>
            </w:tcBorders>
            <w:shd w:val="clear" w:color="auto" w:fill="auto"/>
            <w:vAlign w:val="center"/>
          </w:tcPr>
          <w:p w:rsidR="004211E2" w:rsidRDefault="004211E2" w:rsidP="00A347E3">
            <w:pPr>
              <w:rPr>
                <w:color w:val="000000"/>
                <w:sz w:val="18"/>
                <w:szCs w:val="18"/>
              </w:rPr>
            </w:pPr>
            <w:r>
              <w:rPr>
                <w:color w:val="000000"/>
                <w:sz w:val="18"/>
                <w:szCs w:val="18"/>
              </w:rPr>
              <w:t>Niyazi DÜNDAR</w:t>
            </w:r>
          </w:p>
        </w:tc>
        <w:tc>
          <w:tcPr>
            <w:tcW w:w="3968" w:type="dxa"/>
          </w:tcPr>
          <w:p w:rsidR="004211E2" w:rsidRDefault="004211E2" w:rsidP="00A347E3">
            <w:pPr>
              <w:pStyle w:val="ListeParagraf"/>
              <w:spacing w:line="240" w:lineRule="auto"/>
              <w:ind w:left="174" w:firstLine="0"/>
              <w:contextualSpacing/>
              <w:rPr>
                <w:sz w:val="18"/>
                <w:szCs w:val="18"/>
              </w:rPr>
            </w:pPr>
            <w:r>
              <w:rPr>
                <w:sz w:val="18"/>
              </w:rPr>
              <w:t>Hasta Hakların</w:t>
            </w:r>
            <w:r w:rsidR="008C16CF">
              <w:rPr>
                <w:sz w:val="18"/>
              </w:rPr>
              <w:t xml:space="preserve">ın aktif ve verimli çalışmaması, hastaların mağdur olması ve </w:t>
            </w:r>
            <w:r>
              <w:rPr>
                <w:sz w:val="18"/>
              </w:rPr>
              <w:t>Fakültenin itibarının zedelenmesine yol açabilir</w:t>
            </w:r>
            <w:r w:rsidR="008C16CF">
              <w:rPr>
                <w:sz w:val="18"/>
              </w:rPr>
              <w:t>.</w:t>
            </w:r>
          </w:p>
        </w:tc>
        <w:tc>
          <w:tcPr>
            <w:tcW w:w="1276" w:type="dxa"/>
          </w:tcPr>
          <w:p w:rsidR="004211E2" w:rsidRDefault="004211E2" w:rsidP="00A347E3">
            <w:pPr>
              <w:spacing w:after="160" w:line="259" w:lineRule="auto"/>
              <w:rPr>
                <w:sz w:val="18"/>
                <w:szCs w:val="18"/>
              </w:rPr>
            </w:pPr>
            <w:r>
              <w:rPr>
                <w:sz w:val="18"/>
                <w:szCs w:val="18"/>
              </w:rPr>
              <w:t>Orta</w:t>
            </w:r>
          </w:p>
        </w:tc>
        <w:tc>
          <w:tcPr>
            <w:tcW w:w="2269" w:type="dxa"/>
          </w:tcPr>
          <w:p w:rsidR="004211E2" w:rsidRPr="00237503" w:rsidRDefault="00237C4D" w:rsidP="00237C4D">
            <w:pPr>
              <w:pStyle w:val="ListeParagraf"/>
              <w:spacing w:line="240" w:lineRule="auto"/>
              <w:ind w:left="28" w:firstLine="0"/>
              <w:contextualSpacing/>
              <w:rPr>
                <w:sz w:val="18"/>
                <w:szCs w:val="18"/>
              </w:rPr>
            </w:pPr>
            <w:r>
              <w:rPr>
                <w:sz w:val="18"/>
                <w:szCs w:val="18"/>
              </w:rPr>
              <w:t xml:space="preserve">Hasta </w:t>
            </w:r>
            <w:proofErr w:type="gramStart"/>
            <w:r>
              <w:rPr>
                <w:sz w:val="18"/>
                <w:szCs w:val="18"/>
              </w:rPr>
              <w:t>şikayetlerinin</w:t>
            </w:r>
            <w:proofErr w:type="gramEnd"/>
            <w:r>
              <w:rPr>
                <w:sz w:val="18"/>
                <w:szCs w:val="18"/>
              </w:rPr>
              <w:t xml:space="preserve"> en aza indirilmesi için gerekli düzenlemelerin yapılması</w:t>
            </w:r>
          </w:p>
        </w:tc>
        <w:tc>
          <w:tcPr>
            <w:tcW w:w="3265" w:type="dxa"/>
            <w:gridSpan w:val="3"/>
            <w:vAlign w:val="center"/>
          </w:tcPr>
          <w:p w:rsidR="004211E2" w:rsidRDefault="004211E2" w:rsidP="00A347E3">
            <w:pPr>
              <w:spacing w:after="160" w:line="259" w:lineRule="auto"/>
              <w:rPr>
                <w:sz w:val="18"/>
                <w:szCs w:val="18"/>
              </w:rPr>
            </w:pPr>
            <w:r>
              <w:rPr>
                <w:sz w:val="18"/>
                <w:szCs w:val="18"/>
              </w:rPr>
              <w:t>İletişim kabiliyetinin yüksek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4211E2" w:rsidP="00A347E3">
            <w:pPr>
              <w:spacing w:after="160" w:line="259" w:lineRule="auto"/>
              <w:rPr>
                <w:sz w:val="18"/>
                <w:szCs w:val="18"/>
              </w:rPr>
            </w:pPr>
            <w:r>
              <w:rPr>
                <w:sz w:val="18"/>
                <w:szCs w:val="18"/>
              </w:rPr>
              <w:t>12</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C57506" w:rsidP="00A347E3">
            <w:pPr>
              <w:rPr>
                <w:color w:val="000000"/>
                <w:sz w:val="18"/>
                <w:szCs w:val="18"/>
              </w:rPr>
            </w:pPr>
            <w:r>
              <w:rPr>
                <w:color w:val="000000"/>
                <w:sz w:val="18"/>
                <w:szCs w:val="18"/>
              </w:rPr>
              <w:t>Depo İşleri</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C57506" w:rsidP="00A347E3">
            <w:pPr>
              <w:rPr>
                <w:color w:val="000000"/>
                <w:sz w:val="18"/>
                <w:szCs w:val="18"/>
              </w:rPr>
            </w:pPr>
            <w:r>
              <w:rPr>
                <w:color w:val="000000"/>
                <w:sz w:val="18"/>
                <w:szCs w:val="18"/>
              </w:rPr>
              <w:t>Tevfik ORHAN Kamuran YAZAR</w:t>
            </w:r>
          </w:p>
        </w:tc>
        <w:tc>
          <w:tcPr>
            <w:tcW w:w="3968" w:type="dxa"/>
          </w:tcPr>
          <w:p w:rsidR="004E5676" w:rsidRPr="00FB1DAC" w:rsidRDefault="00C57506" w:rsidP="004841E4">
            <w:pPr>
              <w:pStyle w:val="ListeParagraf"/>
              <w:spacing w:line="240" w:lineRule="auto"/>
              <w:ind w:left="174" w:firstLine="0"/>
              <w:contextualSpacing/>
              <w:rPr>
                <w:sz w:val="18"/>
                <w:szCs w:val="18"/>
              </w:rPr>
            </w:pPr>
            <w:r>
              <w:rPr>
                <w:sz w:val="18"/>
                <w:szCs w:val="18"/>
              </w:rPr>
              <w:t xml:space="preserve">Sarf malzemelerin </w:t>
            </w:r>
            <w:r w:rsidR="004841E4">
              <w:rPr>
                <w:sz w:val="18"/>
                <w:szCs w:val="18"/>
              </w:rPr>
              <w:t>takip edilmemesinden dolayı oluşabilen</w:t>
            </w:r>
            <w:r>
              <w:rPr>
                <w:sz w:val="18"/>
                <w:szCs w:val="18"/>
              </w:rPr>
              <w:t xml:space="preserve"> maddi zarar</w:t>
            </w:r>
          </w:p>
        </w:tc>
        <w:tc>
          <w:tcPr>
            <w:tcW w:w="1276" w:type="dxa"/>
          </w:tcPr>
          <w:p w:rsidR="004E5676" w:rsidRPr="00CD022E" w:rsidRDefault="00C57506" w:rsidP="00A347E3">
            <w:pPr>
              <w:spacing w:after="160" w:line="259" w:lineRule="auto"/>
              <w:rPr>
                <w:sz w:val="18"/>
                <w:szCs w:val="18"/>
              </w:rPr>
            </w:pPr>
            <w:r>
              <w:rPr>
                <w:sz w:val="18"/>
                <w:szCs w:val="18"/>
              </w:rPr>
              <w:t>Yüksek</w:t>
            </w:r>
          </w:p>
        </w:tc>
        <w:tc>
          <w:tcPr>
            <w:tcW w:w="2269" w:type="dxa"/>
          </w:tcPr>
          <w:p w:rsidR="004E5676" w:rsidRPr="00237503" w:rsidRDefault="00347D39" w:rsidP="008D1BD4">
            <w:pPr>
              <w:pStyle w:val="ListeParagraf"/>
              <w:spacing w:line="240" w:lineRule="auto"/>
              <w:ind w:left="28" w:firstLine="0"/>
              <w:contextualSpacing/>
              <w:rPr>
                <w:sz w:val="18"/>
                <w:szCs w:val="18"/>
              </w:rPr>
            </w:pPr>
            <w:r>
              <w:rPr>
                <w:sz w:val="18"/>
                <w:szCs w:val="18"/>
              </w:rPr>
              <w:t>Depo düzeni</w:t>
            </w:r>
            <w:r w:rsidR="004841E4">
              <w:rPr>
                <w:sz w:val="18"/>
                <w:szCs w:val="18"/>
              </w:rPr>
              <w:t xml:space="preserve"> ve i</w:t>
            </w:r>
            <w:r w:rsidR="00BB70A5">
              <w:rPr>
                <w:sz w:val="18"/>
                <w:szCs w:val="18"/>
              </w:rPr>
              <w:t xml:space="preserve">stiflemenin kurallar </w:t>
            </w:r>
            <w:r>
              <w:rPr>
                <w:sz w:val="18"/>
                <w:szCs w:val="18"/>
              </w:rPr>
              <w:t>çerçevesinde</w:t>
            </w:r>
            <w:r w:rsidR="00BB70A5">
              <w:rPr>
                <w:sz w:val="18"/>
                <w:szCs w:val="18"/>
              </w:rPr>
              <w:t xml:space="preserve"> yapılması ve kontrollerinin sağlanması</w:t>
            </w:r>
          </w:p>
        </w:tc>
        <w:tc>
          <w:tcPr>
            <w:tcW w:w="3265" w:type="dxa"/>
            <w:gridSpan w:val="3"/>
            <w:vAlign w:val="center"/>
          </w:tcPr>
          <w:p w:rsidR="004E5676" w:rsidRPr="00CD022E" w:rsidRDefault="002F27B6" w:rsidP="00FE3976">
            <w:pPr>
              <w:spacing w:after="160" w:line="259" w:lineRule="auto"/>
              <w:rPr>
                <w:sz w:val="18"/>
                <w:szCs w:val="18"/>
              </w:rPr>
            </w:pPr>
            <w:r>
              <w:rPr>
                <w:sz w:val="18"/>
                <w:szCs w:val="18"/>
              </w:rPr>
              <w:t>Depoya gelen sarf ve tıbbi malzemeler ile ilgili bilgisinin olması</w:t>
            </w:r>
          </w:p>
        </w:tc>
      </w:tr>
      <w:tr w:rsidR="004E5676" w:rsidRPr="00CD022E" w:rsidTr="00575AED">
        <w:tblPrEx>
          <w:jc w:val="center"/>
          <w:tblInd w:w="0" w:type="dxa"/>
          <w:tblCellMar>
            <w:left w:w="108" w:type="dxa"/>
            <w:right w:w="108" w:type="dxa"/>
          </w:tblCellMar>
        </w:tblPrEx>
        <w:trPr>
          <w:jc w:val="center"/>
        </w:trPr>
        <w:tc>
          <w:tcPr>
            <w:tcW w:w="709" w:type="dxa"/>
          </w:tcPr>
          <w:p w:rsidR="004E5676" w:rsidRPr="00CD022E" w:rsidRDefault="004211E2" w:rsidP="00A347E3">
            <w:pPr>
              <w:spacing w:after="160" w:line="259" w:lineRule="auto"/>
              <w:rPr>
                <w:sz w:val="18"/>
                <w:szCs w:val="18"/>
              </w:rPr>
            </w:pPr>
            <w:r>
              <w:rPr>
                <w:sz w:val="18"/>
                <w:szCs w:val="18"/>
              </w:rPr>
              <w:t>13</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4E5676" w:rsidRPr="00CD022E" w:rsidRDefault="00CB436E" w:rsidP="00A347E3">
            <w:pPr>
              <w:rPr>
                <w:color w:val="000000"/>
                <w:sz w:val="18"/>
                <w:szCs w:val="18"/>
              </w:rPr>
            </w:pPr>
            <w:r>
              <w:rPr>
                <w:color w:val="000000"/>
                <w:sz w:val="18"/>
                <w:szCs w:val="18"/>
              </w:rPr>
              <w:t>Banko Sekreterliği</w:t>
            </w:r>
          </w:p>
        </w:tc>
        <w:tc>
          <w:tcPr>
            <w:tcW w:w="1559" w:type="dxa"/>
            <w:tcBorders>
              <w:top w:val="single" w:sz="4" w:space="0" w:color="auto"/>
              <w:left w:val="nil"/>
              <w:bottom w:val="single" w:sz="4" w:space="0" w:color="auto"/>
              <w:right w:val="single" w:sz="4" w:space="0" w:color="auto"/>
            </w:tcBorders>
            <w:shd w:val="clear" w:color="auto" w:fill="auto"/>
            <w:vAlign w:val="center"/>
          </w:tcPr>
          <w:p w:rsidR="004E5676" w:rsidRPr="00CD022E" w:rsidRDefault="00CB436E" w:rsidP="00A347E3">
            <w:pPr>
              <w:rPr>
                <w:color w:val="000000"/>
                <w:sz w:val="18"/>
                <w:szCs w:val="18"/>
              </w:rPr>
            </w:pPr>
            <w:r>
              <w:rPr>
                <w:color w:val="000000"/>
                <w:sz w:val="18"/>
                <w:szCs w:val="18"/>
              </w:rPr>
              <w:t xml:space="preserve">Ahmet KAYA </w:t>
            </w:r>
            <w:proofErr w:type="spellStart"/>
            <w:r>
              <w:rPr>
                <w:color w:val="000000"/>
                <w:sz w:val="18"/>
                <w:szCs w:val="18"/>
              </w:rPr>
              <w:t>Hasibe</w:t>
            </w:r>
            <w:proofErr w:type="spellEnd"/>
            <w:r>
              <w:rPr>
                <w:color w:val="000000"/>
                <w:sz w:val="18"/>
                <w:szCs w:val="18"/>
              </w:rPr>
              <w:t xml:space="preserve"> ZEYTÜNLÜ Bertan DOĞAN Arif Emre </w:t>
            </w:r>
            <w:proofErr w:type="gramStart"/>
            <w:r>
              <w:rPr>
                <w:color w:val="000000"/>
                <w:sz w:val="18"/>
                <w:szCs w:val="18"/>
              </w:rPr>
              <w:t>SABANCI  Merve</w:t>
            </w:r>
            <w:proofErr w:type="gramEnd"/>
            <w:r>
              <w:rPr>
                <w:color w:val="000000"/>
                <w:sz w:val="18"/>
                <w:szCs w:val="18"/>
              </w:rPr>
              <w:t xml:space="preserve"> BEYDİLLİ  Hatice ÖNDE  Elif Tuba ÇELİK Naciye ÖNDE Gürsel ÖZDEMİR   Kadir AKBAŞ Havva CÜLÜK Ali UĞURELLİ Ahmet ARBAZ</w:t>
            </w:r>
          </w:p>
        </w:tc>
        <w:tc>
          <w:tcPr>
            <w:tcW w:w="3968" w:type="dxa"/>
          </w:tcPr>
          <w:p w:rsidR="004E5676" w:rsidRPr="00FB1DAC" w:rsidRDefault="00347D39" w:rsidP="00347D39">
            <w:pPr>
              <w:pStyle w:val="ListeParagraf"/>
              <w:spacing w:line="240" w:lineRule="auto"/>
              <w:ind w:left="174" w:firstLine="0"/>
              <w:contextualSpacing/>
              <w:rPr>
                <w:sz w:val="18"/>
                <w:szCs w:val="18"/>
              </w:rPr>
            </w:pPr>
            <w:r>
              <w:rPr>
                <w:sz w:val="18"/>
                <w:szCs w:val="18"/>
              </w:rPr>
              <w:t>Hasta muayenesinin kimler tarafından yapıldığı ile ilgili bilgilerin giriş ve kayıtlarının düzenli yapılmaması, kayıtların güvenliğinin sağlanamamasından dolayı</w:t>
            </w:r>
            <w:r w:rsidR="00CB436E">
              <w:rPr>
                <w:sz w:val="18"/>
                <w:szCs w:val="18"/>
              </w:rPr>
              <w:t xml:space="preserve"> kargaşa ve maddi zarar oluşabilir</w:t>
            </w:r>
          </w:p>
        </w:tc>
        <w:tc>
          <w:tcPr>
            <w:tcW w:w="1276" w:type="dxa"/>
          </w:tcPr>
          <w:p w:rsidR="004E5676" w:rsidRPr="00CD022E" w:rsidRDefault="00CB436E" w:rsidP="00A347E3">
            <w:pPr>
              <w:spacing w:after="160" w:line="259" w:lineRule="auto"/>
              <w:rPr>
                <w:sz w:val="18"/>
                <w:szCs w:val="18"/>
              </w:rPr>
            </w:pPr>
            <w:r>
              <w:rPr>
                <w:sz w:val="18"/>
                <w:szCs w:val="18"/>
              </w:rPr>
              <w:t>Yüksek</w:t>
            </w:r>
          </w:p>
        </w:tc>
        <w:tc>
          <w:tcPr>
            <w:tcW w:w="2269" w:type="dxa"/>
          </w:tcPr>
          <w:p w:rsidR="004E5676" w:rsidRPr="00237503" w:rsidRDefault="00FE3976" w:rsidP="00FE3976">
            <w:pPr>
              <w:pStyle w:val="ListeParagraf"/>
              <w:spacing w:line="240" w:lineRule="auto"/>
              <w:ind w:left="28" w:firstLine="0"/>
              <w:contextualSpacing/>
              <w:rPr>
                <w:sz w:val="18"/>
                <w:szCs w:val="18"/>
              </w:rPr>
            </w:pPr>
            <w:r>
              <w:rPr>
                <w:sz w:val="18"/>
                <w:szCs w:val="18"/>
              </w:rPr>
              <w:t>HBYS veri girişlerin kontrolünün sağlanması</w:t>
            </w:r>
          </w:p>
        </w:tc>
        <w:tc>
          <w:tcPr>
            <w:tcW w:w="3265" w:type="dxa"/>
            <w:gridSpan w:val="3"/>
            <w:vAlign w:val="center"/>
          </w:tcPr>
          <w:p w:rsidR="004E5676" w:rsidRPr="00CD022E" w:rsidRDefault="00CB436E" w:rsidP="00A347E3">
            <w:pPr>
              <w:spacing w:after="160" w:line="259" w:lineRule="auto"/>
              <w:rPr>
                <w:sz w:val="18"/>
                <w:szCs w:val="18"/>
              </w:rPr>
            </w:pPr>
            <w:r>
              <w:rPr>
                <w:sz w:val="18"/>
                <w:szCs w:val="18"/>
              </w:rPr>
              <w:t>Bilgisayar bilgisi ve iletişim becerilerinin yüksek olması</w:t>
            </w:r>
          </w:p>
        </w:tc>
      </w:tr>
    </w:tbl>
    <w:p w:rsidR="004E5676" w:rsidRDefault="004E5676" w:rsidP="00A347E3">
      <w:pPr>
        <w:pStyle w:val="GvdeMetni"/>
        <w:spacing w:before="8"/>
        <w:rPr>
          <w:sz w:val="22"/>
        </w:rPr>
      </w:pPr>
    </w:p>
    <w:p w:rsidR="00CE6E42" w:rsidRDefault="00CE6E42" w:rsidP="00A347E3">
      <w:pPr>
        <w:pStyle w:val="GvdeMetni"/>
        <w:spacing w:before="8"/>
        <w:rPr>
          <w:sz w:val="22"/>
        </w:rPr>
      </w:pPr>
    </w:p>
    <w:p w:rsidR="00CE6E42" w:rsidRDefault="00CE6E42" w:rsidP="00A347E3">
      <w:pPr>
        <w:pStyle w:val="GvdeMetni"/>
        <w:spacing w:before="8"/>
        <w:rPr>
          <w:sz w:val="22"/>
        </w:rPr>
      </w:pPr>
    </w:p>
    <w:p w:rsidR="00CE6E42" w:rsidRDefault="00CE6E42" w:rsidP="00A347E3">
      <w:pPr>
        <w:pStyle w:val="GvdeMetni"/>
        <w:spacing w:before="8"/>
        <w:rPr>
          <w:sz w:val="22"/>
        </w:rPr>
      </w:pPr>
    </w:p>
    <w:p w:rsidR="00CE6E42" w:rsidRDefault="00CE6E42" w:rsidP="00A347E3">
      <w:pPr>
        <w:pStyle w:val="GvdeMetni"/>
        <w:spacing w:before="8"/>
        <w:rPr>
          <w:sz w:val="22"/>
        </w:rPr>
      </w:pPr>
    </w:p>
    <w:p w:rsidR="00CE6E42" w:rsidRDefault="00CE6E42" w:rsidP="00A347E3">
      <w:pPr>
        <w:pStyle w:val="GvdeMetni"/>
        <w:spacing w:before="8"/>
        <w:rPr>
          <w:sz w:val="22"/>
        </w:rPr>
      </w:pPr>
    </w:p>
    <w:p w:rsidR="00CE6E42" w:rsidRDefault="00CE6E42" w:rsidP="00A347E3">
      <w:pPr>
        <w:pStyle w:val="GvdeMetni"/>
        <w:spacing w:before="8"/>
        <w:rPr>
          <w:sz w:val="22"/>
        </w:rPr>
      </w:pPr>
    </w:p>
    <w:p w:rsidR="004E5676" w:rsidRDefault="004E5676" w:rsidP="00A347E3">
      <w:pPr>
        <w:pStyle w:val="GvdeMetni"/>
        <w:spacing w:before="8"/>
        <w:rPr>
          <w:b/>
          <w:sz w:val="22"/>
        </w:rPr>
      </w:pPr>
    </w:p>
    <w:p w:rsidR="004E5676" w:rsidRDefault="004E5676" w:rsidP="00A347E3">
      <w:pPr>
        <w:pStyle w:val="GvdeMetni"/>
        <w:spacing w:before="8"/>
        <w:rPr>
          <w:b/>
          <w:sz w:val="22"/>
        </w:rPr>
      </w:pPr>
    </w:p>
    <w:p w:rsidR="004E5676" w:rsidRPr="008B117D" w:rsidRDefault="004E5676" w:rsidP="00A347E3">
      <w:pPr>
        <w:pStyle w:val="GvdeMetni"/>
        <w:spacing w:before="8"/>
        <w:rPr>
          <w:b/>
          <w:sz w:val="22"/>
        </w:rPr>
      </w:pPr>
      <w:r w:rsidRPr="008B117D">
        <w:rPr>
          <w:b/>
          <w:sz w:val="22"/>
        </w:rPr>
        <w:t>EK-2</w:t>
      </w:r>
    </w:p>
    <w:p w:rsidR="004E5676" w:rsidRDefault="004E5676" w:rsidP="00A347E3">
      <w:pPr>
        <w:spacing w:before="89"/>
        <w:ind w:left="160"/>
      </w:pPr>
      <w:r>
        <w:rPr>
          <w:b/>
          <w:spacing w:val="-9"/>
          <w:w w:val="105"/>
        </w:rPr>
        <w:t>Kurum:</w:t>
      </w:r>
      <w:r>
        <w:rPr>
          <w:b/>
          <w:spacing w:val="8"/>
          <w:w w:val="105"/>
        </w:rPr>
        <w:t xml:space="preserve"> </w:t>
      </w:r>
      <w:r>
        <w:rPr>
          <w:spacing w:val="-9"/>
          <w:w w:val="105"/>
        </w:rPr>
        <w:t>Selçuk Üniversitesi</w:t>
      </w:r>
    </w:p>
    <w:p w:rsidR="004E5676" w:rsidRDefault="004E5676" w:rsidP="00A347E3">
      <w:pPr>
        <w:spacing w:before="47"/>
        <w:ind w:left="160"/>
        <w:rPr>
          <w:b/>
        </w:rPr>
      </w:pPr>
      <w:r>
        <w:rPr>
          <w:b/>
          <w:w w:val="105"/>
        </w:rPr>
        <w:t>Birim:</w:t>
      </w:r>
      <w:r w:rsidR="00DB0807">
        <w:rPr>
          <w:b/>
          <w:w w:val="105"/>
        </w:rPr>
        <w:t xml:space="preserve"> Diş Hekimliği Fakültesi </w:t>
      </w:r>
    </w:p>
    <w:p w:rsidR="004E5676" w:rsidRDefault="004E5676" w:rsidP="00A347E3">
      <w:pPr>
        <w:spacing w:before="102"/>
        <w:ind w:left="5512" w:right="5513"/>
        <w:rPr>
          <w:b/>
        </w:rPr>
      </w:pPr>
      <w:r>
        <w:rPr>
          <w:b/>
          <w:spacing w:val="-3"/>
          <w:w w:val="105"/>
        </w:rPr>
        <w:t>HASSAS GÖREV</w:t>
      </w:r>
      <w:r>
        <w:rPr>
          <w:b/>
          <w:spacing w:val="-11"/>
          <w:w w:val="105"/>
        </w:rPr>
        <w:t xml:space="preserve"> </w:t>
      </w:r>
      <w:r>
        <w:rPr>
          <w:b/>
          <w:spacing w:val="-3"/>
          <w:w w:val="105"/>
        </w:rPr>
        <w:t>ENVANTERİ</w:t>
      </w:r>
    </w:p>
    <w:p w:rsidR="004E5676" w:rsidRDefault="004E5676" w:rsidP="00A347E3">
      <w:pPr>
        <w:pStyle w:val="GvdeMetni"/>
        <w:spacing w:before="7"/>
        <w:rPr>
          <w:b/>
          <w:sz w:val="7"/>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9"/>
        <w:gridCol w:w="2315"/>
        <w:gridCol w:w="2315"/>
        <w:gridCol w:w="3010"/>
        <w:gridCol w:w="3472"/>
      </w:tblGrid>
      <w:tr w:rsidR="004E5676" w:rsidTr="00737AF8">
        <w:trPr>
          <w:trHeight w:val="762"/>
        </w:trPr>
        <w:tc>
          <w:tcPr>
            <w:tcW w:w="2879" w:type="dxa"/>
          </w:tcPr>
          <w:p w:rsidR="004E5676" w:rsidRDefault="004E5676" w:rsidP="00A347E3">
            <w:pPr>
              <w:pStyle w:val="TableParagraph"/>
              <w:spacing w:before="3"/>
              <w:rPr>
                <w:b/>
                <w:sz w:val="25"/>
              </w:rPr>
            </w:pPr>
          </w:p>
          <w:p w:rsidR="004E5676" w:rsidRDefault="004E5676" w:rsidP="00A347E3">
            <w:pPr>
              <w:pStyle w:val="TableParagraph"/>
              <w:ind w:left="788"/>
              <w:rPr>
                <w:b/>
                <w:sz w:val="17"/>
              </w:rPr>
            </w:pPr>
            <w:proofErr w:type="spellStart"/>
            <w:r>
              <w:rPr>
                <w:b/>
                <w:w w:val="110"/>
                <w:sz w:val="17"/>
              </w:rPr>
              <w:t>Hassas</w:t>
            </w:r>
            <w:proofErr w:type="spellEnd"/>
            <w:r>
              <w:rPr>
                <w:b/>
                <w:spacing w:val="-9"/>
                <w:w w:val="110"/>
                <w:sz w:val="17"/>
              </w:rPr>
              <w:t xml:space="preserve"> </w:t>
            </w:r>
            <w:proofErr w:type="spellStart"/>
            <w:r>
              <w:rPr>
                <w:b/>
                <w:w w:val="110"/>
                <w:sz w:val="17"/>
              </w:rPr>
              <w:t>Görevler</w:t>
            </w:r>
            <w:proofErr w:type="spellEnd"/>
          </w:p>
        </w:tc>
        <w:tc>
          <w:tcPr>
            <w:tcW w:w="2315" w:type="dxa"/>
          </w:tcPr>
          <w:p w:rsidR="004E5676" w:rsidRDefault="004E5676" w:rsidP="00A347E3">
            <w:pPr>
              <w:pStyle w:val="TableParagraph"/>
              <w:spacing w:before="32" w:line="232" w:lineRule="exact"/>
              <w:ind w:left="296" w:right="301"/>
              <w:rPr>
                <w:b/>
                <w:sz w:val="17"/>
              </w:rPr>
            </w:pPr>
            <w:proofErr w:type="spellStart"/>
            <w:r>
              <w:rPr>
                <w:b/>
                <w:spacing w:val="-2"/>
                <w:w w:val="110"/>
                <w:sz w:val="17"/>
              </w:rPr>
              <w:t>Hassas</w:t>
            </w:r>
            <w:proofErr w:type="spellEnd"/>
            <w:r>
              <w:rPr>
                <w:b/>
                <w:spacing w:val="-2"/>
                <w:w w:val="110"/>
                <w:sz w:val="17"/>
              </w:rPr>
              <w:t xml:space="preserve"> </w:t>
            </w:r>
            <w:proofErr w:type="spellStart"/>
            <w:r>
              <w:rPr>
                <w:b/>
                <w:spacing w:val="-2"/>
                <w:w w:val="110"/>
                <w:sz w:val="17"/>
              </w:rPr>
              <w:t>Görevi</w:t>
            </w:r>
            <w:proofErr w:type="spellEnd"/>
            <w:r>
              <w:rPr>
                <w:b/>
                <w:spacing w:val="-2"/>
                <w:w w:val="110"/>
                <w:sz w:val="17"/>
              </w:rPr>
              <w:t xml:space="preserve"> </w:t>
            </w:r>
            <w:proofErr w:type="spellStart"/>
            <w:r>
              <w:rPr>
                <w:b/>
                <w:spacing w:val="-1"/>
                <w:w w:val="110"/>
                <w:sz w:val="17"/>
              </w:rPr>
              <w:t>Yerine</w:t>
            </w:r>
            <w:proofErr w:type="spellEnd"/>
            <w:r>
              <w:rPr>
                <w:b/>
                <w:spacing w:val="-45"/>
                <w:w w:val="110"/>
                <w:sz w:val="17"/>
              </w:rPr>
              <w:t xml:space="preserve"> </w:t>
            </w:r>
            <w:proofErr w:type="spellStart"/>
            <w:r>
              <w:rPr>
                <w:b/>
                <w:w w:val="110"/>
                <w:sz w:val="17"/>
              </w:rPr>
              <w:t>Getiren</w:t>
            </w:r>
            <w:proofErr w:type="spellEnd"/>
            <w:r>
              <w:rPr>
                <w:b/>
                <w:w w:val="110"/>
                <w:sz w:val="17"/>
              </w:rPr>
              <w:t xml:space="preserve"> </w:t>
            </w:r>
            <w:proofErr w:type="spellStart"/>
            <w:r>
              <w:rPr>
                <w:b/>
                <w:w w:val="110"/>
                <w:sz w:val="17"/>
              </w:rPr>
              <w:t>Personelin</w:t>
            </w:r>
            <w:proofErr w:type="spellEnd"/>
            <w:r>
              <w:rPr>
                <w:b/>
                <w:spacing w:val="1"/>
                <w:w w:val="110"/>
                <w:sz w:val="17"/>
              </w:rPr>
              <w:t xml:space="preserve"> </w:t>
            </w:r>
            <w:proofErr w:type="spellStart"/>
            <w:r>
              <w:rPr>
                <w:b/>
                <w:w w:val="110"/>
                <w:sz w:val="17"/>
              </w:rPr>
              <w:t>Adı</w:t>
            </w:r>
            <w:proofErr w:type="spellEnd"/>
            <w:r>
              <w:rPr>
                <w:b/>
                <w:spacing w:val="-1"/>
                <w:w w:val="110"/>
                <w:sz w:val="17"/>
              </w:rPr>
              <w:t xml:space="preserve"> </w:t>
            </w:r>
            <w:proofErr w:type="spellStart"/>
            <w:r>
              <w:rPr>
                <w:b/>
                <w:w w:val="110"/>
                <w:sz w:val="17"/>
              </w:rPr>
              <w:t>Soyadı</w:t>
            </w:r>
            <w:proofErr w:type="spellEnd"/>
          </w:p>
        </w:tc>
        <w:tc>
          <w:tcPr>
            <w:tcW w:w="2315" w:type="dxa"/>
          </w:tcPr>
          <w:p w:rsidR="004E5676" w:rsidRDefault="004E5676" w:rsidP="00A347E3">
            <w:pPr>
              <w:pStyle w:val="TableParagraph"/>
              <w:spacing w:before="59" w:line="285" w:lineRule="auto"/>
              <w:ind w:left="107" w:right="108"/>
              <w:rPr>
                <w:b/>
                <w:sz w:val="17"/>
              </w:rPr>
            </w:pPr>
            <w:proofErr w:type="spellStart"/>
            <w:r>
              <w:rPr>
                <w:b/>
                <w:spacing w:val="-3"/>
                <w:w w:val="110"/>
                <w:sz w:val="17"/>
              </w:rPr>
              <w:t>Hassas</w:t>
            </w:r>
            <w:proofErr w:type="spellEnd"/>
            <w:r>
              <w:rPr>
                <w:b/>
                <w:spacing w:val="10"/>
                <w:w w:val="110"/>
                <w:sz w:val="17"/>
              </w:rPr>
              <w:t xml:space="preserve"> </w:t>
            </w:r>
            <w:proofErr w:type="spellStart"/>
            <w:r>
              <w:rPr>
                <w:b/>
                <w:spacing w:val="-3"/>
                <w:w w:val="110"/>
                <w:sz w:val="17"/>
              </w:rPr>
              <w:t>Görevden</w:t>
            </w:r>
            <w:proofErr w:type="spellEnd"/>
            <w:r>
              <w:rPr>
                <w:b/>
                <w:spacing w:val="-7"/>
                <w:w w:val="110"/>
                <w:sz w:val="17"/>
              </w:rPr>
              <w:t xml:space="preserve"> </w:t>
            </w:r>
            <w:proofErr w:type="spellStart"/>
            <w:r>
              <w:rPr>
                <w:b/>
                <w:spacing w:val="-3"/>
                <w:w w:val="110"/>
                <w:sz w:val="17"/>
              </w:rPr>
              <w:t>Sorumlu</w:t>
            </w:r>
            <w:proofErr w:type="spellEnd"/>
            <w:r>
              <w:rPr>
                <w:b/>
                <w:spacing w:val="-43"/>
                <w:w w:val="110"/>
                <w:sz w:val="17"/>
              </w:rPr>
              <w:t xml:space="preserve"> </w:t>
            </w:r>
            <w:proofErr w:type="spellStart"/>
            <w:r>
              <w:rPr>
                <w:b/>
                <w:w w:val="110"/>
                <w:sz w:val="17"/>
              </w:rPr>
              <w:t>Yöneticinin</w:t>
            </w:r>
            <w:proofErr w:type="spellEnd"/>
          </w:p>
          <w:p w:rsidR="004E5676" w:rsidRDefault="004E5676" w:rsidP="00A347E3">
            <w:pPr>
              <w:pStyle w:val="TableParagraph"/>
              <w:spacing w:line="193" w:lineRule="exact"/>
              <w:ind w:left="295" w:right="301"/>
              <w:rPr>
                <w:b/>
                <w:sz w:val="17"/>
              </w:rPr>
            </w:pPr>
            <w:proofErr w:type="spellStart"/>
            <w:r>
              <w:rPr>
                <w:b/>
                <w:spacing w:val="-4"/>
                <w:w w:val="110"/>
                <w:sz w:val="17"/>
              </w:rPr>
              <w:t>Adı</w:t>
            </w:r>
            <w:proofErr w:type="spellEnd"/>
            <w:r>
              <w:rPr>
                <w:b/>
                <w:spacing w:val="-6"/>
                <w:w w:val="110"/>
                <w:sz w:val="17"/>
              </w:rPr>
              <w:t xml:space="preserve"> </w:t>
            </w:r>
            <w:proofErr w:type="spellStart"/>
            <w:r>
              <w:rPr>
                <w:b/>
                <w:spacing w:val="-4"/>
                <w:w w:val="110"/>
                <w:sz w:val="17"/>
              </w:rPr>
              <w:t>Soyadı</w:t>
            </w:r>
            <w:proofErr w:type="spellEnd"/>
          </w:p>
        </w:tc>
        <w:tc>
          <w:tcPr>
            <w:tcW w:w="3010" w:type="dxa"/>
          </w:tcPr>
          <w:p w:rsidR="004E5676" w:rsidRDefault="004E5676" w:rsidP="00A347E3">
            <w:pPr>
              <w:pStyle w:val="TableParagraph"/>
              <w:spacing w:before="167" w:line="285" w:lineRule="auto"/>
              <w:ind w:left="1119" w:right="156" w:hanging="941"/>
              <w:rPr>
                <w:b/>
                <w:sz w:val="17"/>
              </w:rPr>
            </w:pPr>
            <w:proofErr w:type="spellStart"/>
            <w:r>
              <w:rPr>
                <w:b/>
                <w:spacing w:val="-2"/>
                <w:w w:val="110"/>
                <w:sz w:val="17"/>
              </w:rPr>
              <w:t>Görevin</w:t>
            </w:r>
            <w:proofErr w:type="spellEnd"/>
            <w:r>
              <w:rPr>
                <w:b/>
                <w:spacing w:val="-2"/>
                <w:w w:val="110"/>
                <w:sz w:val="17"/>
              </w:rPr>
              <w:t xml:space="preserve"> </w:t>
            </w:r>
            <w:proofErr w:type="spellStart"/>
            <w:r>
              <w:rPr>
                <w:b/>
                <w:spacing w:val="-1"/>
                <w:w w:val="110"/>
                <w:sz w:val="17"/>
              </w:rPr>
              <w:t>Yerine</w:t>
            </w:r>
            <w:proofErr w:type="spellEnd"/>
            <w:r>
              <w:rPr>
                <w:b/>
                <w:spacing w:val="-1"/>
                <w:w w:val="110"/>
                <w:sz w:val="17"/>
              </w:rPr>
              <w:t xml:space="preserve"> </w:t>
            </w:r>
            <w:proofErr w:type="spellStart"/>
            <w:r>
              <w:rPr>
                <w:b/>
                <w:spacing w:val="-1"/>
                <w:w w:val="110"/>
                <w:sz w:val="17"/>
              </w:rPr>
              <w:t>Getirilmemesinin</w:t>
            </w:r>
            <w:proofErr w:type="spellEnd"/>
            <w:r>
              <w:rPr>
                <w:b/>
                <w:spacing w:val="-44"/>
                <w:w w:val="110"/>
                <w:sz w:val="17"/>
              </w:rPr>
              <w:t xml:space="preserve"> </w:t>
            </w:r>
            <w:proofErr w:type="spellStart"/>
            <w:r>
              <w:rPr>
                <w:b/>
                <w:w w:val="110"/>
                <w:sz w:val="17"/>
              </w:rPr>
              <w:t>Sonuçları</w:t>
            </w:r>
            <w:proofErr w:type="spellEnd"/>
          </w:p>
        </w:tc>
        <w:tc>
          <w:tcPr>
            <w:tcW w:w="3472" w:type="dxa"/>
          </w:tcPr>
          <w:p w:rsidR="004E5676" w:rsidRDefault="004E5676" w:rsidP="00A347E3">
            <w:pPr>
              <w:pStyle w:val="TableParagraph"/>
              <w:spacing w:before="3"/>
              <w:rPr>
                <w:b/>
                <w:sz w:val="25"/>
              </w:rPr>
            </w:pPr>
          </w:p>
          <w:p w:rsidR="004E5676" w:rsidRDefault="004E5676" w:rsidP="00A347E3">
            <w:pPr>
              <w:pStyle w:val="TableParagraph"/>
              <w:ind w:left="163"/>
              <w:rPr>
                <w:b/>
                <w:sz w:val="17"/>
              </w:rPr>
            </w:pPr>
            <w:proofErr w:type="spellStart"/>
            <w:r>
              <w:rPr>
                <w:b/>
                <w:spacing w:val="-1"/>
                <w:w w:val="110"/>
                <w:sz w:val="17"/>
              </w:rPr>
              <w:t>Alınması</w:t>
            </w:r>
            <w:proofErr w:type="spellEnd"/>
            <w:r>
              <w:rPr>
                <w:b/>
                <w:spacing w:val="-3"/>
                <w:w w:val="110"/>
                <w:sz w:val="17"/>
              </w:rPr>
              <w:t xml:space="preserve"> </w:t>
            </w:r>
            <w:proofErr w:type="spellStart"/>
            <w:r>
              <w:rPr>
                <w:b/>
                <w:w w:val="110"/>
                <w:sz w:val="17"/>
              </w:rPr>
              <w:t>Gereken</w:t>
            </w:r>
            <w:proofErr w:type="spellEnd"/>
            <w:r>
              <w:rPr>
                <w:b/>
                <w:spacing w:val="-10"/>
                <w:w w:val="110"/>
                <w:sz w:val="17"/>
              </w:rPr>
              <w:t xml:space="preserve"> </w:t>
            </w:r>
            <w:proofErr w:type="spellStart"/>
            <w:r>
              <w:rPr>
                <w:b/>
                <w:w w:val="110"/>
                <w:sz w:val="17"/>
              </w:rPr>
              <w:t>Önlemler</w:t>
            </w:r>
            <w:proofErr w:type="spellEnd"/>
            <w:r>
              <w:rPr>
                <w:b/>
                <w:w w:val="110"/>
                <w:sz w:val="17"/>
              </w:rPr>
              <w:t>,</w:t>
            </w:r>
            <w:r>
              <w:rPr>
                <w:b/>
                <w:spacing w:val="-10"/>
                <w:w w:val="110"/>
                <w:sz w:val="17"/>
              </w:rPr>
              <w:t xml:space="preserve"> </w:t>
            </w:r>
            <w:proofErr w:type="spellStart"/>
            <w:r>
              <w:rPr>
                <w:b/>
                <w:w w:val="110"/>
                <w:sz w:val="17"/>
              </w:rPr>
              <w:t>Kontroller</w:t>
            </w:r>
            <w:proofErr w:type="spellEnd"/>
          </w:p>
        </w:tc>
      </w:tr>
      <w:tr w:rsidR="004E5676" w:rsidTr="00737AF8">
        <w:trPr>
          <w:trHeight w:val="639"/>
        </w:trPr>
        <w:tc>
          <w:tcPr>
            <w:tcW w:w="2879" w:type="dxa"/>
          </w:tcPr>
          <w:p w:rsidR="004E5676" w:rsidRDefault="001F18A3" w:rsidP="00A347E3">
            <w:pPr>
              <w:pStyle w:val="TableParagraph"/>
              <w:rPr>
                <w:sz w:val="18"/>
              </w:rPr>
            </w:pPr>
            <w:proofErr w:type="spellStart"/>
            <w:r>
              <w:rPr>
                <w:sz w:val="18"/>
              </w:rPr>
              <w:t>Fakülte</w:t>
            </w:r>
            <w:proofErr w:type="spellEnd"/>
            <w:r>
              <w:rPr>
                <w:sz w:val="18"/>
              </w:rPr>
              <w:t xml:space="preserve"> </w:t>
            </w:r>
            <w:proofErr w:type="spellStart"/>
            <w:r>
              <w:rPr>
                <w:sz w:val="18"/>
              </w:rPr>
              <w:t>Sekreterliği</w:t>
            </w:r>
            <w:proofErr w:type="spellEnd"/>
            <w:r>
              <w:rPr>
                <w:sz w:val="18"/>
              </w:rPr>
              <w:t>/</w:t>
            </w:r>
            <w:proofErr w:type="spellStart"/>
            <w:r>
              <w:rPr>
                <w:sz w:val="18"/>
              </w:rPr>
              <w:t>Tüm</w:t>
            </w:r>
            <w:proofErr w:type="spellEnd"/>
            <w:r>
              <w:rPr>
                <w:sz w:val="18"/>
              </w:rPr>
              <w:t xml:space="preserve"> </w:t>
            </w:r>
            <w:proofErr w:type="spellStart"/>
            <w:r>
              <w:rPr>
                <w:sz w:val="18"/>
              </w:rPr>
              <w:t>Fakülte</w:t>
            </w:r>
            <w:r w:rsidR="00BB70A5">
              <w:rPr>
                <w:sz w:val="18"/>
              </w:rPr>
              <w:t>deki</w:t>
            </w:r>
            <w:proofErr w:type="spellEnd"/>
            <w:r w:rsidR="00BB70A5">
              <w:rPr>
                <w:sz w:val="18"/>
              </w:rPr>
              <w:t xml:space="preserve"> </w:t>
            </w:r>
            <w:proofErr w:type="spellStart"/>
            <w:r w:rsidR="00BB70A5">
              <w:rPr>
                <w:sz w:val="18"/>
              </w:rPr>
              <w:t>işleyişi</w:t>
            </w:r>
            <w:proofErr w:type="spellEnd"/>
            <w:r w:rsidR="00BB70A5">
              <w:rPr>
                <w:sz w:val="18"/>
              </w:rPr>
              <w:t xml:space="preserve"> </w:t>
            </w:r>
            <w:proofErr w:type="spellStart"/>
            <w:r w:rsidR="00BB70A5">
              <w:rPr>
                <w:sz w:val="18"/>
              </w:rPr>
              <w:t>ve</w:t>
            </w:r>
            <w:proofErr w:type="spellEnd"/>
            <w:r w:rsidR="00BB70A5">
              <w:rPr>
                <w:sz w:val="18"/>
              </w:rPr>
              <w:t xml:space="preserve"> </w:t>
            </w:r>
            <w:proofErr w:type="spellStart"/>
            <w:r w:rsidR="00BB70A5">
              <w:rPr>
                <w:sz w:val="18"/>
              </w:rPr>
              <w:t>tüm</w:t>
            </w:r>
            <w:proofErr w:type="spellEnd"/>
            <w:r w:rsidR="00BB70A5">
              <w:rPr>
                <w:sz w:val="18"/>
              </w:rPr>
              <w:t xml:space="preserve"> </w:t>
            </w:r>
            <w:proofErr w:type="spellStart"/>
            <w:r w:rsidR="00BB70A5">
              <w:rPr>
                <w:sz w:val="18"/>
              </w:rPr>
              <w:t>ödemeleri</w:t>
            </w:r>
            <w:proofErr w:type="spellEnd"/>
            <w:r w:rsidR="00BB70A5">
              <w:rPr>
                <w:sz w:val="18"/>
              </w:rPr>
              <w:t xml:space="preserve"> </w:t>
            </w:r>
            <w:proofErr w:type="spellStart"/>
            <w:r w:rsidR="00BB70A5">
              <w:rPr>
                <w:sz w:val="18"/>
              </w:rPr>
              <w:t>k</w:t>
            </w:r>
            <w:r>
              <w:rPr>
                <w:sz w:val="18"/>
              </w:rPr>
              <w:t>ontrol</w:t>
            </w:r>
            <w:proofErr w:type="spellEnd"/>
            <w:r>
              <w:rPr>
                <w:sz w:val="18"/>
              </w:rPr>
              <w:t xml:space="preserve"> </w:t>
            </w:r>
            <w:proofErr w:type="spellStart"/>
            <w:r>
              <w:rPr>
                <w:sz w:val="18"/>
              </w:rPr>
              <w:t>etmek</w:t>
            </w:r>
            <w:proofErr w:type="spellEnd"/>
          </w:p>
        </w:tc>
        <w:tc>
          <w:tcPr>
            <w:tcW w:w="2315" w:type="dxa"/>
          </w:tcPr>
          <w:p w:rsidR="004E5676" w:rsidRDefault="001F18A3" w:rsidP="00A347E3">
            <w:pPr>
              <w:pStyle w:val="TableParagraph"/>
              <w:rPr>
                <w:sz w:val="18"/>
              </w:rPr>
            </w:pPr>
            <w:proofErr w:type="spellStart"/>
            <w:r>
              <w:rPr>
                <w:sz w:val="18"/>
              </w:rPr>
              <w:t>Resul</w:t>
            </w:r>
            <w:proofErr w:type="spellEnd"/>
            <w:r>
              <w:rPr>
                <w:sz w:val="18"/>
              </w:rPr>
              <w:t xml:space="preserve"> CELİLOĞLU</w:t>
            </w:r>
          </w:p>
        </w:tc>
        <w:tc>
          <w:tcPr>
            <w:tcW w:w="2315" w:type="dxa"/>
          </w:tcPr>
          <w:p w:rsidR="004E5676" w:rsidRDefault="004E5676" w:rsidP="00A347E3">
            <w:pPr>
              <w:pStyle w:val="TableParagraph"/>
              <w:rPr>
                <w:sz w:val="18"/>
              </w:rPr>
            </w:pPr>
          </w:p>
        </w:tc>
        <w:tc>
          <w:tcPr>
            <w:tcW w:w="3010" w:type="dxa"/>
          </w:tcPr>
          <w:p w:rsidR="004E5676" w:rsidRDefault="00991BB6" w:rsidP="00A347E3">
            <w:pPr>
              <w:pStyle w:val="TableParagraph"/>
              <w:rPr>
                <w:sz w:val="18"/>
              </w:rPr>
            </w:pPr>
            <w:proofErr w:type="spellStart"/>
            <w:r>
              <w:rPr>
                <w:sz w:val="18"/>
                <w:szCs w:val="18"/>
              </w:rPr>
              <w:t>Tüm</w:t>
            </w:r>
            <w:proofErr w:type="spellEnd"/>
            <w:r>
              <w:rPr>
                <w:sz w:val="18"/>
                <w:szCs w:val="18"/>
              </w:rPr>
              <w:t xml:space="preserve"> </w:t>
            </w:r>
            <w:proofErr w:type="spellStart"/>
            <w:r>
              <w:rPr>
                <w:sz w:val="18"/>
                <w:szCs w:val="18"/>
              </w:rPr>
              <w:t>işleyişin</w:t>
            </w:r>
            <w:proofErr w:type="spellEnd"/>
            <w:r>
              <w:rPr>
                <w:sz w:val="18"/>
                <w:szCs w:val="18"/>
              </w:rPr>
              <w:t xml:space="preserve"> </w:t>
            </w:r>
            <w:proofErr w:type="spellStart"/>
            <w:r>
              <w:rPr>
                <w:sz w:val="18"/>
                <w:szCs w:val="18"/>
              </w:rPr>
              <w:t>uygulanmasından</w:t>
            </w:r>
            <w:proofErr w:type="spellEnd"/>
            <w:r>
              <w:rPr>
                <w:sz w:val="18"/>
                <w:szCs w:val="18"/>
              </w:rPr>
              <w:t xml:space="preserve"> </w:t>
            </w:r>
            <w:proofErr w:type="spellStart"/>
            <w:r>
              <w:rPr>
                <w:sz w:val="18"/>
                <w:szCs w:val="18"/>
              </w:rPr>
              <w:t>doğan</w:t>
            </w:r>
            <w:proofErr w:type="spellEnd"/>
            <w:r>
              <w:rPr>
                <w:sz w:val="18"/>
                <w:szCs w:val="18"/>
              </w:rPr>
              <w:t xml:space="preserve"> </w:t>
            </w:r>
            <w:proofErr w:type="spellStart"/>
            <w:r>
              <w:rPr>
                <w:sz w:val="18"/>
                <w:szCs w:val="18"/>
              </w:rPr>
              <w:t>eksikliklerden</w:t>
            </w:r>
            <w:proofErr w:type="spellEnd"/>
            <w:r>
              <w:rPr>
                <w:sz w:val="18"/>
                <w:szCs w:val="18"/>
              </w:rPr>
              <w:t xml:space="preserve"> </w:t>
            </w:r>
            <w:proofErr w:type="spellStart"/>
            <w:r>
              <w:rPr>
                <w:sz w:val="18"/>
                <w:szCs w:val="18"/>
              </w:rPr>
              <w:t>kaynaklı</w:t>
            </w:r>
            <w:proofErr w:type="spellEnd"/>
            <w:r>
              <w:rPr>
                <w:sz w:val="18"/>
                <w:szCs w:val="18"/>
              </w:rPr>
              <w:t xml:space="preserve"> </w:t>
            </w:r>
            <w:proofErr w:type="spellStart"/>
            <w:r>
              <w:rPr>
                <w:sz w:val="18"/>
                <w:szCs w:val="18"/>
              </w:rPr>
              <w:t>sağlık</w:t>
            </w:r>
            <w:proofErr w:type="spellEnd"/>
            <w:r>
              <w:rPr>
                <w:sz w:val="18"/>
                <w:szCs w:val="18"/>
              </w:rPr>
              <w:t xml:space="preserve"> </w:t>
            </w:r>
            <w:proofErr w:type="spellStart"/>
            <w:r>
              <w:rPr>
                <w:sz w:val="18"/>
                <w:szCs w:val="18"/>
              </w:rPr>
              <w:t>hizmetleri</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eğitim</w:t>
            </w:r>
            <w:proofErr w:type="spellEnd"/>
            <w:r>
              <w:rPr>
                <w:sz w:val="18"/>
                <w:szCs w:val="18"/>
              </w:rPr>
              <w:t xml:space="preserve"> </w:t>
            </w:r>
            <w:proofErr w:type="spellStart"/>
            <w:r>
              <w:rPr>
                <w:sz w:val="18"/>
                <w:szCs w:val="18"/>
              </w:rPr>
              <w:t>hizmetlerinde</w:t>
            </w:r>
            <w:proofErr w:type="spellEnd"/>
            <w:r>
              <w:rPr>
                <w:sz w:val="18"/>
                <w:szCs w:val="18"/>
              </w:rPr>
              <w:t xml:space="preserve"> </w:t>
            </w:r>
            <w:proofErr w:type="spellStart"/>
            <w:r>
              <w:rPr>
                <w:sz w:val="18"/>
                <w:szCs w:val="18"/>
              </w:rPr>
              <w:t>oluşabilecek</w:t>
            </w:r>
            <w:proofErr w:type="spellEnd"/>
            <w:r>
              <w:rPr>
                <w:sz w:val="18"/>
                <w:szCs w:val="18"/>
              </w:rPr>
              <w:t xml:space="preserve"> </w:t>
            </w:r>
            <w:proofErr w:type="spellStart"/>
            <w:r>
              <w:rPr>
                <w:sz w:val="18"/>
                <w:szCs w:val="18"/>
              </w:rPr>
              <w:t>aksamalardan</w:t>
            </w:r>
            <w:proofErr w:type="spellEnd"/>
            <w:r>
              <w:rPr>
                <w:sz w:val="18"/>
                <w:szCs w:val="18"/>
              </w:rPr>
              <w:t xml:space="preserve"> </w:t>
            </w:r>
            <w:proofErr w:type="spellStart"/>
            <w:r>
              <w:rPr>
                <w:sz w:val="18"/>
                <w:szCs w:val="18"/>
              </w:rPr>
              <w:t>maddi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kişisel</w:t>
            </w:r>
            <w:proofErr w:type="spellEnd"/>
            <w:r>
              <w:rPr>
                <w:sz w:val="18"/>
                <w:szCs w:val="18"/>
              </w:rPr>
              <w:t xml:space="preserve"> </w:t>
            </w:r>
            <w:proofErr w:type="spellStart"/>
            <w:r>
              <w:rPr>
                <w:sz w:val="18"/>
                <w:szCs w:val="18"/>
              </w:rPr>
              <w:t>zararlar</w:t>
            </w:r>
            <w:proofErr w:type="spellEnd"/>
            <w:r>
              <w:rPr>
                <w:sz w:val="18"/>
                <w:szCs w:val="18"/>
              </w:rPr>
              <w:t xml:space="preserve"> </w:t>
            </w:r>
            <w:proofErr w:type="spellStart"/>
            <w:r>
              <w:rPr>
                <w:sz w:val="18"/>
                <w:szCs w:val="18"/>
              </w:rPr>
              <w:t>oluşabilir</w:t>
            </w:r>
            <w:proofErr w:type="spellEnd"/>
          </w:p>
        </w:tc>
        <w:tc>
          <w:tcPr>
            <w:tcW w:w="3472" w:type="dxa"/>
          </w:tcPr>
          <w:p w:rsidR="004E5676" w:rsidRDefault="001F18A3" w:rsidP="00A347E3">
            <w:pPr>
              <w:pStyle w:val="TableParagraph"/>
              <w:rPr>
                <w:sz w:val="18"/>
              </w:rPr>
            </w:pPr>
            <w:proofErr w:type="spellStart"/>
            <w:r>
              <w:rPr>
                <w:sz w:val="18"/>
              </w:rPr>
              <w:t>Düzenli</w:t>
            </w:r>
            <w:proofErr w:type="spellEnd"/>
            <w:r>
              <w:rPr>
                <w:sz w:val="18"/>
              </w:rPr>
              <w:t xml:space="preserve"> </w:t>
            </w:r>
            <w:proofErr w:type="spellStart"/>
            <w:r>
              <w:rPr>
                <w:sz w:val="18"/>
              </w:rPr>
              <w:t>takip</w:t>
            </w:r>
            <w:proofErr w:type="spellEnd"/>
            <w:r>
              <w:rPr>
                <w:sz w:val="18"/>
              </w:rPr>
              <w:t xml:space="preserve"> </w:t>
            </w:r>
            <w:proofErr w:type="spellStart"/>
            <w:r>
              <w:rPr>
                <w:sz w:val="18"/>
              </w:rPr>
              <w:t>ve</w:t>
            </w:r>
            <w:proofErr w:type="spellEnd"/>
            <w:r>
              <w:rPr>
                <w:sz w:val="18"/>
              </w:rPr>
              <w:t xml:space="preserve"> </w:t>
            </w:r>
            <w:proofErr w:type="spellStart"/>
            <w:r>
              <w:rPr>
                <w:sz w:val="18"/>
              </w:rPr>
              <w:t>koordinasyon</w:t>
            </w:r>
            <w:proofErr w:type="spellEnd"/>
          </w:p>
        </w:tc>
      </w:tr>
      <w:tr w:rsidR="004E5676" w:rsidTr="00737AF8">
        <w:trPr>
          <w:trHeight w:val="639"/>
        </w:trPr>
        <w:tc>
          <w:tcPr>
            <w:tcW w:w="2879" w:type="dxa"/>
          </w:tcPr>
          <w:p w:rsidR="004E5676" w:rsidRDefault="001F18A3" w:rsidP="00991BB6">
            <w:pPr>
              <w:pStyle w:val="TableParagraph"/>
              <w:rPr>
                <w:sz w:val="18"/>
              </w:rPr>
            </w:pPr>
            <w:proofErr w:type="spellStart"/>
            <w:r>
              <w:rPr>
                <w:sz w:val="18"/>
              </w:rPr>
              <w:t>Personel</w:t>
            </w:r>
            <w:proofErr w:type="spellEnd"/>
            <w:r>
              <w:rPr>
                <w:sz w:val="18"/>
              </w:rPr>
              <w:t xml:space="preserve"> </w:t>
            </w:r>
            <w:proofErr w:type="spellStart"/>
            <w:r>
              <w:rPr>
                <w:sz w:val="18"/>
              </w:rPr>
              <w:t>İşleri</w:t>
            </w:r>
            <w:proofErr w:type="spellEnd"/>
            <w:r>
              <w:rPr>
                <w:sz w:val="18"/>
              </w:rPr>
              <w:t>/</w:t>
            </w:r>
            <w:proofErr w:type="spellStart"/>
            <w:r>
              <w:rPr>
                <w:sz w:val="18"/>
              </w:rPr>
              <w:t>Diş</w:t>
            </w:r>
            <w:proofErr w:type="spellEnd"/>
            <w:r>
              <w:rPr>
                <w:sz w:val="18"/>
              </w:rPr>
              <w:t xml:space="preserve"> </w:t>
            </w:r>
            <w:proofErr w:type="spellStart"/>
            <w:r>
              <w:rPr>
                <w:sz w:val="18"/>
              </w:rPr>
              <w:t>Hekimliğinde</w:t>
            </w:r>
            <w:proofErr w:type="spellEnd"/>
            <w:r>
              <w:rPr>
                <w:sz w:val="18"/>
              </w:rPr>
              <w:t xml:space="preserve"> </w:t>
            </w:r>
            <w:proofErr w:type="spellStart"/>
            <w:r>
              <w:rPr>
                <w:sz w:val="18"/>
              </w:rPr>
              <w:t>Uzmanlık</w:t>
            </w:r>
            <w:proofErr w:type="spellEnd"/>
            <w:r>
              <w:rPr>
                <w:sz w:val="18"/>
              </w:rPr>
              <w:t xml:space="preserve"> </w:t>
            </w:r>
            <w:proofErr w:type="spellStart"/>
            <w:r>
              <w:rPr>
                <w:sz w:val="18"/>
              </w:rPr>
              <w:t>Öğrencilerinin</w:t>
            </w:r>
            <w:proofErr w:type="spellEnd"/>
            <w:r>
              <w:rPr>
                <w:sz w:val="18"/>
              </w:rPr>
              <w:t xml:space="preserve"> </w:t>
            </w:r>
            <w:proofErr w:type="spellStart"/>
            <w:r>
              <w:rPr>
                <w:sz w:val="18"/>
              </w:rPr>
              <w:t>Sağlık</w:t>
            </w:r>
            <w:proofErr w:type="spellEnd"/>
            <w:r>
              <w:rPr>
                <w:sz w:val="18"/>
              </w:rPr>
              <w:t xml:space="preserve"> </w:t>
            </w:r>
            <w:proofErr w:type="spellStart"/>
            <w:r>
              <w:rPr>
                <w:sz w:val="18"/>
              </w:rPr>
              <w:t>Bakanlığına</w:t>
            </w:r>
            <w:proofErr w:type="spellEnd"/>
            <w:r>
              <w:rPr>
                <w:sz w:val="18"/>
              </w:rPr>
              <w:t xml:space="preserve"> </w:t>
            </w:r>
            <w:proofErr w:type="spellStart"/>
            <w:r>
              <w:rPr>
                <w:sz w:val="18"/>
              </w:rPr>
              <w:t>gönderilen</w:t>
            </w:r>
            <w:proofErr w:type="spellEnd"/>
            <w:r>
              <w:rPr>
                <w:sz w:val="18"/>
              </w:rPr>
              <w:t xml:space="preserve"> </w:t>
            </w:r>
            <w:proofErr w:type="spellStart"/>
            <w:r>
              <w:rPr>
                <w:sz w:val="18"/>
              </w:rPr>
              <w:t>evraklarını</w:t>
            </w:r>
            <w:proofErr w:type="spellEnd"/>
            <w:r>
              <w:rPr>
                <w:sz w:val="18"/>
              </w:rPr>
              <w:t xml:space="preserve"> </w:t>
            </w:r>
            <w:proofErr w:type="spellStart"/>
            <w:r>
              <w:rPr>
                <w:sz w:val="18"/>
              </w:rPr>
              <w:t>süresi</w:t>
            </w:r>
            <w:proofErr w:type="spellEnd"/>
            <w:r>
              <w:rPr>
                <w:sz w:val="18"/>
              </w:rPr>
              <w:t xml:space="preserve"> </w:t>
            </w:r>
            <w:proofErr w:type="spellStart"/>
            <w:r>
              <w:rPr>
                <w:sz w:val="18"/>
              </w:rPr>
              <w:t>içinde</w:t>
            </w:r>
            <w:proofErr w:type="spellEnd"/>
            <w:r>
              <w:rPr>
                <w:sz w:val="18"/>
              </w:rPr>
              <w:t xml:space="preserve"> </w:t>
            </w:r>
            <w:proofErr w:type="spellStart"/>
            <w:r>
              <w:rPr>
                <w:sz w:val="18"/>
              </w:rPr>
              <w:t>hazırlamak</w:t>
            </w:r>
            <w:proofErr w:type="spellEnd"/>
            <w:r>
              <w:rPr>
                <w:sz w:val="18"/>
              </w:rPr>
              <w:t xml:space="preserve"> </w:t>
            </w:r>
            <w:proofErr w:type="spellStart"/>
            <w:r>
              <w:rPr>
                <w:sz w:val="18"/>
              </w:rPr>
              <w:t>ve</w:t>
            </w:r>
            <w:proofErr w:type="spellEnd"/>
            <w:r>
              <w:rPr>
                <w:sz w:val="18"/>
              </w:rPr>
              <w:t xml:space="preserve"> </w:t>
            </w:r>
            <w:proofErr w:type="spellStart"/>
            <w:r w:rsidR="00991BB6">
              <w:rPr>
                <w:sz w:val="18"/>
              </w:rPr>
              <w:t>ilgili</w:t>
            </w:r>
            <w:proofErr w:type="spellEnd"/>
            <w:r>
              <w:rPr>
                <w:sz w:val="18"/>
              </w:rPr>
              <w:t xml:space="preserve"> </w:t>
            </w:r>
            <w:proofErr w:type="spellStart"/>
            <w:r>
              <w:rPr>
                <w:sz w:val="18"/>
              </w:rPr>
              <w:t>yerlere</w:t>
            </w:r>
            <w:proofErr w:type="spellEnd"/>
            <w:r>
              <w:rPr>
                <w:sz w:val="18"/>
              </w:rPr>
              <w:t xml:space="preserve"> </w:t>
            </w:r>
            <w:proofErr w:type="spellStart"/>
            <w:r>
              <w:rPr>
                <w:sz w:val="18"/>
              </w:rPr>
              <w:t>iletmek</w:t>
            </w:r>
            <w:proofErr w:type="spellEnd"/>
            <w:r>
              <w:rPr>
                <w:sz w:val="18"/>
              </w:rPr>
              <w:t xml:space="preserve">. </w:t>
            </w:r>
            <w:proofErr w:type="spellStart"/>
            <w:r>
              <w:rPr>
                <w:sz w:val="18"/>
              </w:rPr>
              <w:t>Fakültede</w:t>
            </w:r>
            <w:proofErr w:type="spellEnd"/>
            <w:r>
              <w:rPr>
                <w:sz w:val="18"/>
              </w:rPr>
              <w:t xml:space="preserve"> </w:t>
            </w:r>
            <w:proofErr w:type="spellStart"/>
            <w:r>
              <w:rPr>
                <w:sz w:val="18"/>
              </w:rPr>
              <w:t>görev</w:t>
            </w:r>
            <w:proofErr w:type="spellEnd"/>
            <w:r>
              <w:rPr>
                <w:sz w:val="18"/>
              </w:rPr>
              <w:t xml:space="preserve"> </w:t>
            </w:r>
            <w:proofErr w:type="spellStart"/>
            <w:r>
              <w:rPr>
                <w:sz w:val="18"/>
              </w:rPr>
              <w:t>yapan</w:t>
            </w:r>
            <w:proofErr w:type="spellEnd"/>
            <w:r>
              <w:rPr>
                <w:sz w:val="18"/>
              </w:rPr>
              <w:t xml:space="preserve"> </w:t>
            </w:r>
            <w:proofErr w:type="spellStart"/>
            <w:r>
              <w:rPr>
                <w:sz w:val="18"/>
              </w:rPr>
              <w:t>akademik</w:t>
            </w:r>
            <w:proofErr w:type="spellEnd"/>
            <w:r>
              <w:rPr>
                <w:sz w:val="18"/>
              </w:rPr>
              <w:t xml:space="preserve"> </w:t>
            </w:r>
            <w:proofErr w:type="spellStart"/>
            <w:r>
              <w:rPr>
                <w:sz w:val="18"/>
              </w:rPr>
              <w:t>ve</w:t>
            </w:r>
            <w:proofErr w:type="spellEnd"/>
            <w:r>
              <w:rPr>
                <w:sz w:val="18"/>
              </w:rPr>
              <w:t xml:space="preserve"> </w:t>
            </w:r>
            <w:proofErr w:type="spellStart"/>
            <w:r>
              <w:rPr>
                <w:sz w:val="18"/>
              </w:rPr>
              <w:t>idari</w:t>
            </w:r>
            <w:proofErr w:type="spellEnd"/>
            <w:r>
              <w:rPr>
                <w:sz w:val="18"/>
              </w:rPr>
              <w:t xml:space="preserve"> </w:t>
            </w:r>
            <w:proofErr w:type="spellStart"/>
            <w:r>
              <w:rPr>
                <w:sz w:val="18"/>
              </w:rPr>
              <w:t>personel</w:t>
            </w:r>
            <w:proofErr w:type="spellEnd"/>
            <w:r>
              <w:rPr>
                <w:sz w:val="18"/>
              </w:rPr>
              <w:t xml:space="preserve"> </w:t>
            </w:r>
            <w:proofErr w:type="spellStart"/>
            <w:r>
              <w:rPr>
                <w:sz w:val="18"/>
              </w:rPr>
              <w:t>ile</w:t>
            </w:r>
            <w:proofErr w:type="spellEnd"/>
            <w:r>
              <w:rPr>
                <w:sz w:val="18"/>
              </w:rPr>
              <w:t xml:space="preserve"> </w:t>
            </w:r>
            <w:proofErr w:type="spellStart"/>
            <w:r>
              <w:rPr>
                <w:sz w:val="18"/>
              </w:rPr>
              <w:t>ilgili</w:t>
            </w:r>
            <w:proofErr w:type="spellEnd"/>
            <w:r>
              <w:rPr>
                <w:sz w:val="18"/>
              </w:rPr>
              <w:t xml:space="preserve"> </w:t>
            </w:r>
            <w:proofErr w:type="spellStart"/>
            <w:r>
              <w:rPr>
                <w:sz w:val="18"/>
              </w:rPr>
              <w:t>yazışmalar</w:t>
            </w:r>
            <w:proofErr w:type="spellEnd"/>
            <w:r>
              <w:rPr>
                <w:sz w:val="18"/>
              </w:rPr>
              <w:t xml:space="preserve">, </w:t>
            </w:r>
            <w:proofErr w:type="spellStart"/>
            <w:r>
              <w:rPr>
                <w:sz w:val="18"/>
              </w:rPr>
              <w:t>soruşturmalar</w:t>
            </w:r>
            <w:proofErr w:type="spellEnd"/>
            <w:r>
              <w:rPr>
                <w:sz w:val="18"/>
              </w:rPr>
              <w:t xml:space="preserve"> vb. </w:t>
            </w:r>
            <w:proofErr w:type="spellStart"/>
            <w:r>
              <w:rPr>
                <w:sz w:val="18"/>
              </w:rPr>
              <w:t>Yürütmek</w:t>
            </w:r>
            <w:proofErr w:type="spellEnd"/>
          </w:p>
        </w:tc>
        <w:tc>
          <w:tcPr>
            <w:tcW w:w="2315" w:type="dxa"/>
          </w:tcPr>
          <w:p w:rsidR="004E5676" w:rsidRDefault="001F18A3" w:rsidP="00A347E3">
            <w:pPr>
              <w:pStyle w:val="TableParagraph"/>
              <w:rPr>
                <w:sz w:val="18"/>
              </w:rPr>
            </w:pPr>
            <w:proofErr w:type="spellStart"/>
            <w:r>
              <w:rPr>
                <w:sz w:val="18"/>
              </w:rPr>
              <w:t>Gülsüm</w:t>
            </w:r>
            <w:proofErr w:type="spellEnd"/>
            <w:r>
              <w:rPr>
                <w:sz w:val="18"/>
              </w:rPr>
              <w:t xml:space="preserve"> KAYĞAN</w:t>
            </w:r>
          </w:p>
          <w:p w:rsidR="001F18A3" w:rsidRDefault="001F18A3" w:rsidP="00A347E3">
            <w:pPr>
              <w:pStyle w:val="TableParagraph"/>
              <w:rPr>
                <w:sz w:val="18"/>
              </w:rPr>
            </w:pPr>
            <w:proofErr w:type="spellStart"/>
            <w:r>
              <w:rPr>
                <w:sz w:val="18"/>
              </w:rPr>
              <w:t>Şehnaz</w:t>
            </w:r>
            <w:proofErr w:type="spellEnd"/>
            <w:r>
              <w:rPr>
                <w:sz w:val="18"/>
              </w:rPr>
              <w:t xml:space="preserve"> KEPEZ</w:t>
            </w:r>
          </w:p>
          <w:p w:rsidR="001F18A3" w:rsidRDefault="001F18A3" w:rsidP="00A347E3">
            <w:pPr>
              <w:pStyle w:val="TableParagraph"/>
              <w:rPr>
                <w:sz w:val="18"/>
              </w:rPr>
            </w:pPr>
            <w:proofErr w:type="spellStart"/>
            <w:r>
              <w:rPr>
                <w:sz w:val="18"/>
              </w:rPr>
              <w:t>Nuray</w:t>
            </w:r>
            <w:proofErr w:type="spellEnd"/>
            <w:r>
              <w:rPr>
                <w:sz w:val="18"/>
              </w:rPr>
              <w:t xml:space="preserve"> ERDAĞI</w:t>
            </w:r>
          </w:p>
        </w:tc>
        <w:tc>
          <w:tcPr>
            <w:tcW w:w="2315" w:type="dxa"/>
          </w:tcPr>
          <w:p w:rsidR="004E5676" w:rsidRDefault="001F18A3"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1F18A3" w:rsidP="00A347E3">
            <w:pPr>
              <w:pStyle w:val="TableParagraph"/>
              <w:rPr>
                <w:sz w:val="18"/>
              </w:rPr>
            </w:pPr>
            <w:proofErr w:type="spellStart"/>
            <w:r>
              <w:rPr>
                <w:sz w:val="18"/>
                <w:szCs w:val="18"/>
              </w:rPr>
              <w:t>Uzmanlık</w:t>
            </w:r>
            <w:proofErr w:type="spellEnd"/>
            <w:r>
              <w:rPr>
                <w:sz w:val="18"/>
                <w:szCs w:val="18"/>
              </w:rPr>
              <w:t xml:space="preserve"> </w:t>
            </w:r>
            <w:proofErr w:type="spellStart"/>
            <w:r>
              <w:rPr>
                <w:sz w:val="18"/>
                <w:szCs w:val="18"/>
              </w:rPr>
              <w:t>öğrencilerinin</w:t>
            </w:r>
            <w:proofErr w:type="spellEnd"/>
            <w:r>
              <w:rPr>
                <w:sz w:val="18"/>
                <w:szCs w:val="18"/>
              </w:rPr>
              <w:t xml:space="preserve"> </w:t>
            </w:r>
            <w:proofErr w:type="spellStart"/>
            <w:r>
              <w:rPr>
                <w:sz w:val="18"/>
                <w:szCs w:val="18"/>
              </w:rPr>
              <w:t>evraklarının</w:t>
            </w:r>
            <w:proofErr w:type="spellEnd"/>
            <w:r>
              <w:rPr>
                <w:sz w:val="18"/>
                <w:szCs w:val="18"/>
              </w:rPr>
              <w:t xml:space="preserve"> </w:t>
            </w:r>
            <w:proofErr w:type="spellStart"/>
            <w:r>
              <w:rPr>
                <w:sz w:val="18"/>
                <w:szCs w:val="18"/>
              </w:rPr>
              <w:t>Sağlık</w:t>
            </w:r>
            <w:proofErr w:type="spellEnd"/>
            <w:r>
              <w:rPr>
                <w:sz w:val="18"/>
                <w:szCs w:val="18"/>
              </w:rPr>
              <w:t xml:space="preserve"> </w:t>
            </w:r>
            <w:proofErr w:type="spellStart"/>
            <w:r>
              <w:rPr>
                <w:sz w:val="18"/>
                <w:szCs w:val="18"/>
              </w:rPr>
              <w:t>Bakanlığına</w:t>
            </w:r>
            <w:proofErr w:type="spellEnd"/>
            <w:r>
              <w:rPr>
                <w:sz w:val="18"/>
                <w:szCs w:val="18"/>
              </w:rPr>
              <w:t xml:space="preserve"> </w:t>
            </w:r>
            <w:proofErr w:type="spellStart"/>
            <w:r>
              <w:rPr>
                <w:sz w:val="18"/>
                <w:szCs w:val="18"/>
              </w:rPr>
              <w:t>zamanında</w:t>
            </w:r>
            <w:proofErr w:type="spellEnd"/>
            <w:r>
              <w:rPr>
                <w:sz w:val="18"/>
                <w:szCs w:val="18"/>
              </w:rPr>
              <w:t xml:space="preserve"> </w:t>
            </w:r>
            <w:proofErr w:type="spellStart"/>
            <w:r>
              <w:rPr>
                <w:sz w:val="18"/>
                <w:szCs w:val="18"/>
              </w:rPr>
              <w:t>gönderilmemesi</w:t>
            </w:r>
            <w:proofErr w:type="spellEnd"/>
            <w:r>
              <w:rPr>
                <w:sz w:val="18"/>
                <w:szCs w:val="18"/>
              </w:rPr>
              <w:t xml:space="preserve"> </w:t>
            </w:r>
            <w:proofErr w:type="spellStart"/>
            <w:r>
              <w:rPr>
                <w:sz w:val="18"/>
                <w:szCs w:val="18"/>
              </w:rPr>
              <w:t>kişilerin</w:t>
            </w:r>
            <w:proofErr w:type="spellEnd"/>
            <w:r>
              <w:rPr>
                <w:sz w:val="18"/>
                <w:szCs w:val="18"/>
              </w:rPr>
              <w:t xml:space="preserve"> </w:t>
            </w:r>
            <w:proofErr w:type="spellStart"/>
            <w:r>
              <w:rPr>
                <w:sz w:val="18"/>
                <w:szCs w:val="18"/>
              </w:rPr>
              <w:t>uzmanlıklarının</w:t>
            </w:r>
            <w:proofErr w:type="spellEnd"/>
            <w:r>
              <w:rPr>
                <w:sz w:val="18"/>
                <w:szCs w:val="18"/>
              </w:rPr>
              <w:t xml:space="preserve"> </w:t>
            </w:r>
            <w:proofErr w:type="spellStart"/>
            <w:r>
              <w:rPr>
                <w:sz w:val="18"/>
                <w:szCs w:val="18"/>
              </w:rPr>
              <w:t>onaylanmasını</w:t>
            </w:r>
            <w:proofErr w:type="spellEnd"/>
            <w:r>
              <w:rPr>
                <w:sz w:val="18"/>
                <w:szCs w:val="18"/>
              </w:rPr>
              <w:t xml:space="preserve"> </w:t>
            </w:r>
            <w:proofErr w:type="spellStart"/>
            <w:r>
              <w:rPr>
                <w:sz w:val="18"/>
                <w:szCs w:val="18"/>
              </w:rPr>
              <w:t>geciktireceğinden</w:t>
            </w:r>
            <w:proofErr w:type="spellEnd"/>
            <w:r>
              <w:rPr>
                <w:sz w:val="18"/>
                <w:szCs w:val="18"/>
              </w:rPr>
              <w:t xml:space="preserve"> </w:t>
            </w:r>
            <w:proofErr w:type="spellStart"/>
            <w:r>
              <w:rPr>
                <w:sz w:val="18"/>
                <w:szCs w:val="18"/>
              </w:rPr>
              <w:t>hak</w:t>
            </w:r>
            <w:proofErr w:type="spellEnd"/>
            <w:r>
              <w:rPr>
                <w:sz w:val="18"/>
                <w:szCs w:val="18"/>
              </w:rPr>
              <w:t xml:space="preserve"> </w:t>
            </w:r>
            <w:proofErr w:type="spellStart"/>
            <w:r>
              <w:rPr>
                <w:sz w:val="18"/>
                <w:szCs w:val="18"/>
              </w:rPr>
              <w:t>kaybına</w:t>
            </w:r>
            <w:proofErr w:type="spellEnd"/>
            <w:r>
              <w:rPr>
                <w:sz w:val="18"/>
                <w:szCs w:val="18"/>
              </w:rPr>
              <w:t xml:space="preserve"> </w:t>
            </w:r>
            <w:proofErr w:type="spellStart"/>
            <w:r>
              <w:rPr>
                <w:sz w:val="18"/>
                <w:szCs w:val="18"/>
              </w:rPr>
              <w:t>sebep</w:t>
            </w:r>
            <w:proofErr w:type="spellEnd"/>
            <w:r>
              <w:rPr>
                <w:sz w:val="18"/>
                <w:szCs w:val="18"/>
              </w:rPr>
              <w:t xml:space="preserve"> </w:t>
            </w:r>
            <w:proofErr w:type="spellStart"/>
            <w:r>
              <w:rPr>
                <w:sz w:val="18"/>
                <w:szCs w:val="18"/>
              </w:rPr>
              <w:t>olabilir</w:t>
            </w:r>
            <w:proofErr w:type="spellEnd"/>
            <w:r>
              <w:rPr>
                <w:sz w:val="18"/>
                <w:szCs w:val="18"/>
              </w:rPr>
              <w:t xml:space="preserve">. </w:t>
            </w:r>
            <w:proofErr w:type="spellStart"/>
            <w:r>
              <w:rPr>
                <w:sz w:val="18"/>
                <w:szCs w:val="18"/>
              </w:rPr>
              <w:t>Personel</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işlemlerin</w:t>
            </w:r>
            <w:proofErr w:type="spellEnd"/>
            <w:r>
              <w:rPr>
                <w:sz w:val="18"/>
                <w:szCs w:val="18"/>
              </w:rPr>
              <w:t xml:space="preserve"> </w:t>
            </w:r>
            <w:proofErr w:type="spellStart"/>
            <w:r>
              <w:rPr>
                <w:sz w:val="18"/>
                <w:szCs w:val="18"/>
              </w:rPr>
              <w:t>zamanında</w:t>
            </w:r>
            <w:proofErr w:type="spellEnd"/>
            <w:r>
              <w:rPr>
                <w:sz w:val="18"/>
                <w:szCs w:val="18"/>
              </w:rPr>
              <w:t xml:space="preserve"> </w:t>
            </w:r>
            <w:proofErr w:type="spellStart"/>
            <w:r>
              <w:rPr>
                <w:sz w:val="18"/>
                <w:szCs w:val="18"/>
              </w:rPr>
              <w:t>yapılmaması</w:t>
            </w:r>
            <w:proofErr w:type="spellEnd"/>
            <w:r>
              <w:rPr>
                <w:sz w:val="18"/>
                <w:szCs w:val="18"/>
              </w:rPr>
              <w:t xml:space="preserve"> </w:t>
            </w:r>
            <w:proofErr w:type="spellStart"/>
            <w:r>
              <w:rPr>
                <w:sz w:val="18"/>
                <w:szCs w:val="18"/>
              </w:rPr>
              <w:t>kişilerin</w:t>
            </w:r>
            <w:proofErr w:type="spellEnd"/>
            <w:r>
              <w:rPr>
                <w:sz w:val="18"/>
                <w:szCs w:val="18"/>
              </w:rPr>
              <w:t xml:space="preserve"> </w:t>
            </w:r>
            <w:proofErr w:type="spellStart"/>
            <w:r>
              <w:rPr>
                <w:sz w:val="18"/>
                <w:szCs w:val="18"/>
              </w:rPr>
              <w:t>mağdur</w:t>
            </w:r>
            <w:proofErr w:type="spellEnd"/>
            <w:r>
              <w:rPr>
                <w:sz w:val="18"/>
                <w:szCs w:val="18"/>
              </w:rPr>
              <w:t xml:space="preserve"> </w:t>
            </w:r>
            <w:proofErr w:type="spellStart"/>
            <w:r>
              <w:rPr>
                <w:sz w:val="18"/>
                <w:szCs w:val="18"/>
              </w:rPr>
              <w:t>olmasına</w:t>
            </w:r>
            <w:proofErr w:type="spellEnd"/>
            <w:r>
              <w:rPr>
                <w:sz w:val="18"/>
                <w:szCs w:val="18"/>
              </w:rPr>
              <w:t xml:space="preserve"> </w:t>
            </w:r>
            <w:proofErr w:type="spellStart"/>
            <w:r>
              <w:rPr>
                <w:sz w:val="18"/>
                <w:szCs w:val="18"/>
              </w:rPr>
              <w:t>yol</w:t>
            </w:r>
            <w:proofErr w:type="spellEnd"/>
            <w:r>
              <w:rPr>
                <w:sz w:val="18"/>
                <w:szCs w:val="18"/>
              </w:rPr>
              <w:t xml:space="preserve"> </w:t>
            </w:r>
            <w:proofErr w:type="spellStart"/>
            <w:r>
              <w:rPr>
                <w:sz w:val="18"/>
                <w:szCs w:val="18"/>
              </w:rPr>
              <w:t>açabilir</w:t>
            </w:r>
            <w:proofErr w:type="spellEnd"/>
            <w:r>
              <w:rPr>
                <w:sz w:val="18"/>
                <w:szCs w:val="18"/>
              </w:rPr>
              <w:t xml:space="preserve">.  </w:t>
            </w:r>
            <w:proofErr w:type="spellStart"/>
            <w:r>
              <w:rPr>
                <w:sz w:val="18"/>
                <w:szCs w:val="18"/>
              </w:rPr>
              <w:t>Soruşturmalarda</w:t>
            </w:r>
            <w:proofErr w:type="spellEnd"/>
            <w:r>
              <w:rPr>
                <w:sz w:val="18"/>
                <w:szCs w:val="18"/>
              </w:rPr>
              <w:t xml:space="preserve"> </w:t>
            </w:r>
            <w:proofErr w:type="spellStart"/>
            <w:r>
              <w:rPr>
                <w:sz w:val="18"/>
                <w:szCs w:val="18"/>
              </w:rPr>
              <w:t>gizliliğe</w:t>
            </w:r>
            <w:proofErr w:type="spellEnd"/>
            <w:r>
              <w:rPr>
                <w:sz w:val="18"/>
                <w:szCs w:val="18"/>
              </w:rPr>
              <w:t xml:space="preserve"> </w:t>
            </w:r>
            <w:proofErr w:type="spellStart"/>
            <w:r>
              <w:rPr>
                <w:sz w:val="18"/>
                <w:szCs w:val="18"/>
              </w:rPr>
              <w:t>riayet</w:t>
            </w:r>
            <w:proofErr w:type="spellEnd"/>
            <w:r>
              <w:rPr>
                <w:sz w:val="18"/>
                <w:szCs w:val="18"/>
              </w:rPr>
              <w:t xml:space="preserve"> </w:t>
            </w:r>
            <w:proofErr w:type="spellStart"/>
            <w:r>
              <w:rPr>
                <w:sz w:val="18"/>
                <w:szCs w:val="18"/>
              </w:rPr>
              <w:t>edilmemesi</w:t>
            </w:r>
            <w:proofErr w:type="spellEnd"/>
            <w:r>
              <w:rPr>
                <w:sz w:val="18"/>
                <w:szCs w:val="18"/>
              </w:rPr>
              <w:t xml:space="preserve"> </w:t>
            </w:r>
            <w:proofErr w:type="spellStart"/>
            <w:r>
              <w:rPr>
                <w:sz w:val="18"/>
                <w:szCs w:val="18"/>
              </w:rPr>
              <w:t>birtakım</w:t>
            </w:r>
            <w:proofErr w:type="spellEnd"/>
            <w:r>
              <w:rPr>
                <w:sz w:val="18"/>
                <w:szCs w:val="18"/>
              </w:rPr>
              <w:t xml:space="preserve"> </w:t>
            </w:r>
            <w:proofErr w:type="spellStart"/>
            <w:r>
              <w:rPr>
                <w:sz w:val="18"/>
                <w:szCs w:val="18"/>
              </w:rPr>
              <w:t>sorunları</w:t>
            </w:r>
            <w:proofErr w:type="spellEnd"/>
            <w:r>
              <w:rPr>
                <w:sz w:val="18"/>
                <w:szCs w:val="18"/>
              </w:rPr>
              <w:t xml:space="preserve"> </w:t>
            </w:r>
            <w:proofErr w:type="spellStart"/>
            <w:r>
              <w:rPr>
                <w:sz w:val="18"/>
                <w:szCs w:val="18"/>
              </w:rPr>
              <w:t>beraberinde</w:t>
            </w:r>
            <w:proofErr w:type="spellEnd"/>
            <w:r>
              <w:rPr>
                <w:sz w:val="18"/>
                <w:szCs w:val="18"/>
              </w:rPr>
              <w:t xml:space="preserve"> </w:t>
            </w:r>
            <w:proofErr w:type="spellStart"/>
            <w:r>
              <w:rPr>
                <w:sz w:val="18"/>
                <w:szCs w:val="18"/>
              </w:rPr>
              <w:t>getirebilir</w:t>
            </w:r>
            <w:proofErr w:type="spellEnd"/>
            <w:r>
              <w:rPr>
                <w:sz w:val="18"/>
                <w:szCs w:val="18"/>
              </w:rPr>
              <w:t>.</w:t>
            </w:r>
          </w:p>
        </w:tc>
        <w:tc>
          <w:tcPr>
            <w:tcW w:w="3472" w:type="dxa"/>
          </w:tcPr>
          <w:p w:rsidR="004E5676" w:rsidRDefault="001F18A3" w:rsidP="00A347E3">
            <w:pPr>
              <w:pStyle w:val="TableParagraph"/>
              <w:rPr>
                <w:sz w:val="18"/>
              </w:rPr>
            </w:pPr>
            <w:proofErr w:type="spellStart"/>
            <w:r>
              <w:rPr>
                <w:sz w:val="18"/>
              </w:rPr>
              <w:t>Planlı</w:t>
            </w:r>
            <w:proofErr w:type="spellEnd"/>
            <w:r>
              <w:rPr>
                <w:sz w:val="18"/>
              </w:rPr>
              <w:t xml:space="preserve"> </w:t>
            </w:r>
            <w:proofErr w:type="spellStart"/>
            <w:r>
              <w:rPr>
                <w:sz w:val="18"/>
              </w:rPr>
              <w:t>çalışmak</w:t>
            </w:r>
            <w:proofErr w:type="spellEnd"/>
          </w:p>
        </w:tc>
      </w:tr>
      <w:tr w:rsidR="004E5676" w:rsidTr="00737AF8">
        <w:trPr>
          <w:trHeight w:val="639"/>
        </w:trPr>
        <w:tc>
          <w:tcPr>
            <w:tcW w:w="2879" w:type="dxa"/>
          </w:tcPr>
          <w:p w:rsidR="004E5676" w:rsidRDefault="001F18A3" w:rsidP="00A347E3">
            <w:pPr>
              <w:pStyle w:val="TableParagraph"/>
              <w:rPr>
                <w:sz w:val="18"/>
              </w:rPr>
            </w:pPr>
            <w:proofErr w:type="spellStart"/>
            <w:r>
              <w:rPr>
                <w:sz w:val="18"/>
              </w:rPr>
              <w:t>Tahakkuk</w:t>
            </w:r>
            <w:proofErr w:type="spellEnd"/>
            <w:r>
              <w:rPr>
                <w:sz w:val="18"/>
              </w:rPr>
              <w:t xml:space="preserve"> </w:t>
            </w:r>
            <w:proofErr w:type="spellStart"/>
            <w:r>
              <w:rPr>
                <w:sz w:val="18"/>
              </w:rPr>
              <w:t>İşleri</w:t>
            </w:r>
            <w:proofErr w:type="spellEnd"/>
            <w:r>
              <w:rPr>
                <w:sz w:val="18"/>
              </w:rPr>
              <w:t xml:space="preserve">/ </w:t>
            </w:r>
            <w:proofErr w:type="spellStart"/>
            <w:r>
              <w:rPr>
                <w:sz w:val="18"/>
              </w:rPr>
              <w:t>Hekim</w:t>
            </w:r>
            <w:proofErr w:type="spellEnd"/>
            <w:r>
              <w:rPr>
                <w:sz w:val="18"/>
              </w:rPr>
              <w:t xml:space="preserve"> </w:t>
            </w:r>
            <w:proofErr w:type="spellStart"/>
            <w:r>
              <w:rPr>
                <w:sz w:val="18"/>
              </w:rPr>
              <w:t>sigortalarının</w:t>
            </w:r>
            <w:proofErr w:type="spellEnd"/>
            <w:r>
              <w:rPr>
                <w:sz w:val="18"/>
              </w:rPr>
              <w:t xml:space="preserve"> </w:t>
            </w:r>
            <w:proofErr w:type="spellStart"/>
            <w:r>
              <w:rPr>
                <w:sz w:val="18"/>
              </w:rPr>
              <w:t>girilmesi</w:t>
            </w:r>
            <w:proofErr w:type="spellEnd"/>
            <w:r>
              <w:rPr>
                <w:sz w:val="18"/>
              </w:rPr>
              <w:t xml:space="preserve">, </w:t>
            </w:r>
            <w:proofErr w:type="spellStart"/>
            <w:r>
              <w:rPr>
                <w:sz w:val="18"/>
              </w:rPr>
              <w:t>işe</w:t>
            </w:r>
            <w:proofErr w:type="spellEnd"/>
            <w:r>
              <w:rPr>
                <w:sz w:val="18"/>
              </w:rPr>
              <w:t xml:space="preserve"> </w:t>
            </w: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işten</w:t>
            </w:r>
            <w:proofErr w:type="spellEnd"/>
            <w:r>
              <w:rPr>
                <w:sz w:val="18"/>
              </w:rPr>
              <w:t xml:space="preserve"> </w:t>
            </w:r>
            <w:proofErr w:type="spellStart"/>
            <w:r>
              <w:rPr>
                <w:sz w:val="18"/>
              </w:rPr>
              <w:t>çıkış</w:t>
            </w:r>
            <w:proofErr w:type="spellEnd"/>
            <w:r>
              <w:rPr>
                <w:sz w:val="18"/>
              </w:rPr>
              <w:t xml:space="preserve"> </w:t>
            </w:r>
            <w:proofErr w:type="spellStart"/>
            <w:r>
              <w:rPr>
                <w:sz w:val="18"/>
              </w:rPr>
              <w:t>işlemlerinin</w:t>
            </w:r>
            <w:proofErr w:type="spellEnd"/>
            <w:r>
              <w:rPr>
                <w:sz w:val="18"/>
              </w:rPr>
              <w:t xml:space="preserve"> </w:t>
            </w:r>
            <w:proofErr w:type="spellStart"/>
            <w:r>
              <w:rPr>
                <w:sz w:val="18"/>
              </w:rPr>
              <w:t>yapılması</w:t>
            </w:r>
            <w:proofErr w:type="spellEnd"/>
            <w:r>
              <w:rPr>
                <w:sz w:val="18"/>
              </w:rPr>
              <w:t xml:space="preserve">, </w:t>
            </w:r>
            <w:proofErr w:type="spellStart"/>
            <w:r>
              <w:rPr>
                <w:sz w:val="18"/>
              </w:rPr>
              <w:t>maaş</w:t>
            </w:r>
            <w:proofErr w:type="spellEnd"/>
            <w:r>
              <w:rPr>
                <w:sz w:val="18"/>
              </w:rPr>
              <w:t xml:space="preserve">, </w:t>
            </w:r>
            <w:proofErr w:type="spellStart"/>
            <w:r>
              <w:rPr>
                <w:sz w:val="18"/>
              </w:rPr>
              <w:t>döner</w:t>
            </w:r>
            <w:proofErr w:type="spellEnd"/>
            <w:r>
              <w:rPr>
                <w:sz w:val="18"/>
              </w:rPr>
              <w:t xml:space="preserve"> </w:t>
            </w:r>
            <w:proofErr w:type="spellStart"/>
            <w:r>
              <w:rPr>
                <w:sz w:val="18"/>
              </w:rPr>
              <w:t>sermaye</w:t>
            </w:r>
            <w:proofErr w:type="spellEnd"/>
            <w:r>
              <w:rPr>
                <w:sz w:val="18"/>
              </w:rPr>
              <w:t xml:space="preserve"> vb. </w:t>
            </w:r>
            <w:proofErr w:type="spellStart"/>
            <w:r>
              <w:rPr>
                <w:sz w:val="18"/>
              </w:rPr>
              <w:t>ödemelerin</w:t>
            </w:r>
            <w:proofErr w:type="spellEnd"/>
            <w:r>
              <w:rPr>
                <w:sz w:val="18"/>
              </w:rPr>
              <w:t xml:space="preserve"> </w:t>
            </w:r>
            <w:proofErr w:type="spellStart"/>
            <w:r>
              <w:rPr>
                <w:sz w:val="18"/>
              </w:rPr>
              <w:t>yapılması</w:t>
            </w:r>
            <w:proofErr w:type="spellEnd"/>
          </w:p>
        </w:tc>
        <w:tc>
          <w:tcPr>
            <w:tcW w:w="2315" w:type="dxa"/>
          </w:tcPr>
          <w:p w:rsidR="004E5676" w:rsidRDefault="001F18A3" w:rsidP="00A347E3">
            <w:pPr>
              <w:pStyle w:val="TableParagraph"/>
              <w:rPr>
                <w:sz w:val="18"/>
              </w:rPr>
            </w:pPr>
            <w:r>
              <w:rPr>
                <w:sz w:val="18"/>
              </w:rPr>
              <w:t>Harun DURKUN</w:t>
            </w:r>
          </w:p>
          <w:p w:rsidR="001F18A3" w:rsidRDefault="001F18A3" w:rsidP="00A347E3">
            <w:pPr>
              <w:pStyle w:val="TableParagraph"/>
              <w:rPr>
                <w:sz w:val="18"/>
              </w:rPr>
            </w:pPr>
            <w:proofErr w:type="spellStart"/>
            <w:r>
              <w:rPr>
                <w:sz w:val="18"/>
              </w:rPr>
              <w:t>Fadime</w:t>
            </w:r>
            <w:proofErr w:type="spellEnd"/>
            <w:r>
              <w:rPr>
                <w:sz w:val="18"/>
              </w:rPr>
              <w:t xml:space="preserve"> TANDOĞAN</w:t>
            </w:r>
          </w:p>
        </w:tc>
        <w:tc>
          <w:tcPr>
            <w:tcW w:w="2315" w:type="dxa"/>
          </w:tcPr>
          <w:p w:rsidR="004E5676" w:rsidRDefault="001F18A3"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991BB6" w:rsidP="00A347E3">
            <w:pPr>
              <w:pStyle w:val="TableParagraph"/>
              <w:rPr>
                <w:sz w:val="18"/>
              </w:rPr>
            </w:pPr>
            <w:proofErr w:type="spellStart"/>
            <w:r>
              <w:rPr>
                <w:sz w:val="18"/>
                <w:szCs w:val="18"/>
              </w:rPr>
              <w:t>Personel</w:t>
            </w:r>
            <w:proofErr w:type="spellEnd"/>
            <w:r>
              <w:rPr>
                <w:sz w:val="18"/>
                <w:szCs w:val="18"/>
              </w:rPr>
              <w:t xml:space="preserve"> </w:t>
            </w:r>
            <w:proofErr w:type="spellStart"/>
            <w:r>
              <w:rPr>
                <w:sz w:val="18"/>
                <w:szCs w:val="18"/>
              </w:rPr>
              <w:t>ödemelerinin</w:t>
            </w:r>
            <w:proofErr w:type="spellEnd"/>
            <w:r>
              <w:rPr>
                <w:sz w:val="18"/>
                <w:szCs w:val="18"/>
              </w:rPr>
              <w:t xml:space="preserve"> </w:t>
            </w:r>
            <w:proofErr w:type="spellStart"/>
            <w:r>
              <w:rPr>
                <w:sz w:val="18"/>
                <w:szCs w:val="18"/>
              </w:rPr>
              <w:t>gecikmesi</w:t>
            </w:r>
            <w:proofErr w:type="spellEnd"/>
            <w:r>
              <w:rPr>
                <w:sz w:val="18"/>
                <w:szCs w:val="18"/>
              </w:rPr>
              <w:t xml:space="preserve">, </w:t>
            </w:r>
            <w:proofErr w:type="spellStart"/>
            <w:r>
              <w:rPr>
                <w:sz w:val="18"/>
                <w:szCs w:val="18"/>
              </w:rPr>
              <w:t>yeni</w:t>
            </w:r>
            <w:proofErr w:type="spellEnd"/>
            <w:r>
              <w:rPr>
                <w:sz w:val="18"/>
                <w:szCs w:val="18"/>
              </w:rPr>
              <w:t xml:space="preserve"> </w:t>
            </w:r>
            <w:proofErr w:type="spellStart"/>
            <w:r>
              <w:rPr>
                <w:sz w:val="18"/>
                <w:szCs w:val="18"/>
              </w:rPr>
              <w:t>personelin</w:t>
            </w:r>
            <w:proofErr w:type="spellEnd"/>
            <w:r>
              <w:rPr>
                <w:sz w:val="18"/>
                <w:szCs w:val="18"/>
              </w:rPr>
              <w:t xml:space="preserve"> </w:t>
            </w:r>
            <w:proofErr w:type="spellStart"/>
            <w:r>
              <w:rPr>
                <w:sz w:val="18"/>
                <w:szCs w:val="18"/>
              </w:rPr>
              <w:t>başlaması</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işe</w:t>
            </w:r>
            <w:proofErr w:type="spellEnd"/>
            <w:r>
              <w:rPr>
                <w:sz w:val="18"/>
                <w:szCs w:val="18"/>
              </w:rPr>
              <w:t xml:space="preserve"> </w:t>
            </w:r>
            <w:proofErr w:type="spellStart"/>
            <w:r>
              <w:rPr>
                <w:sz w:val="18"/>
                <w:szCs w:val="18"/>
              </w:rPr>
              <w:t>giriş</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çıkışların</w:t>
            </w:r>
            <w:proofErr w:type="spellEnd"/>
            <w:r>
              <w:rPr>
                <w:sz w:val="18"/>
                <w:szCs w:val="18"/>
              </w:rPr>
              <w:t xml:space="preserve"> </w:t>
            </w:r>
            <w:proofErr w:type="spellStart"/>
            <w:r>
              <w:rPr>
                <w:sz w:val="18"/>
                <w:szCs w:val="18"/>
              </w:rPr>
              <w:t>zamanında</w:t>
            </w:r>
            <w:proofErr w:type="spellEnd"/>
            <w:r>
              <w:rPr>
                <w:sz w:val="18"/>
                <w:szCs w:val="18"/>
              </w:rPr>
              <w:t xml:space="preserve"> </w:t>
            </w:r>
            <w:proofErr w:type="spellStart"/>
            <w:r>
              <w:rPr>
                <w:sz w:val="18"/>
                <w:szCs w:val="18"/>
              </w:rPr>
              <w:t>yapılmamasından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cezai</w:t>
            </w:r>
            <w:proofErr w:type="spellEnd"/>
            <w:r>
              <w:rPr>
                <w:sz w:val="18"/>
                <w:szCs w:val="18"/>
              </w:rPr>
              <w:t xml:space="preserve"> </w:t>
            </w:r>
            <w:proofErr w:type="spellStart"/>
            <w:r>
              <w:rPr>
                <w:sz w:val="18"/>
                <w:szCs w:val="18"/>
              </w:rPr>
              <w:t>işlemlere</w:t>
            </w:r>
            <w:proofErr w:type="spellEnd"/>
            <w:r>
              <w:rPr>
                <w:sz w:val="18"/>
                <w:szCs w:val="18"/>
              </w:rPr>
              <w:t xml:space="preserve"> </w:t>
            </w:r>
            <w:proofErr w:type="spellStart"/>
            <w:r>
              <w:rPr>
                <w:sz w:val="18"/>
                <w:szCs w:val="18"/>
              </w:rPr>
              <w:t>maruz</w:t>
            </w:r>
            <w:proofErr w:type="spellEnd"/>
            <w:r>
              <w:rPr>
                <w:sz w:val="18"/>
                <w:szCs w:val="18"/>
              </w:rPr>
              <w:t xml:space="preserve"> </w:t>
            </w:r>
            <w:proofErr w:type="spellStart"/>
            <w:r>
              <w:rPr>
                <w:sz w:val="18"/>
                <w:szCs w:val="18"/>
              </w:rPr>
              <w:t>kalınabilir</w:t>
            </w:r>
            <w:proofErr w:type="spellEnd"/>
            <w:r>
              <w:rPr>
                <w:sz w:val="18"/>
                <w:szCs w:val="18"/>
              </w:rPr>
              <w:t>.</w:t>
            </w:r>
          </w:p>
        </w:tc>
        <w:tc>
          <w:tcPr>
            <w:tcW w:w="3472" w:type="dxa"/>
          </w:tcPr>
          <w:p w:rsidR="004E5676" w:rsidRDefault="001F18A3" w:rsidP="00A347E3">
            <w:pPr>
              <w:pStyle w:val="TableParagraph"/>
              <w:rPr>
                <w:sz w:val="18"/>
              </w:rPr>
            </w:pPr>
            <w:proofErr w:type="spellStart"/>
            <w:r>
              <w:rPr>
                <w:sz w:val="18"/>
              </w:rPr>
              <w:t>Planlı</w:t>
            </w:r>
            <w:proofErr w:type="spellEnd"/>
            <w:r>
              <w:rPr>
                <w:sz w:val="18"/>
              </w:rPr>
              <w:t xml:space="preserve"> </w:t>
            </w:r>
            <w:proofErr w:type="spellStart"/>
            <w:r>
              <w:rPr>
                <w:sz w:val="18"/>
              </w:rPr>
              <w:t>çalışmak</w:t>
            </w:r>
            <w:proofErr w:type="spellEnd"/>
            <w:r>
              <w:rPr>
                <w:sz w:val="18"/>
              </w:rPr>
              <w:t xml:space="preserve">, </w:t>
            </w:r>
            <w:proofErr w:type="spellStart"/>
            <w:r>
              <w:rPr>
                <w:sz w:val="18"/>
              </w:rPr>
              <w:t>süreci</w:t>
            </w:r>
            <w:proofErr w:type="spellEnd"/>
            <w:r>
              <w:rPr>
                <w:sz w:val="18"/>
              </w:rPr>
              <w:t xml:space="preserve"> </w:t>
            </w:r>
            <w:proofErr w:type="spellStart"/>
            <w:r>
              <w:rPr>
                <w:sz w:val="18"/>
              </w:rPr>
              <w:t>takip</w:t>
            </w:r>
            <w:proofErr w:type="spellEnd"/>
            <w:r>
              <w:rPr>
                <w:sz w:val="18"/>
              </w:rPr>
              <w:t xml:space="preserve"> </w:t>
            </w:r>
            <w:proofErr w:type="spellStart"/>
            <w:r>
              <w:rPr>
                <w:sz w:val="18"/>
              </w:rPr>
              <w:t>etmek</w:t>
            </w:r>
            <w:proofErr w:type="spellEnd"/>
          </w:p>
        </w:tc>
      </w:tr>
      <w:tr w:rsidR="004E5676" w:rsidTr="00737AF8">
        <w:trPr>
          <w:trHeight w:val="639"/>
        </w:trPr>
        <w:tc>
          <w:tcPr>
            <w:tcW w:w="2879" w:type="dxa"/>
          </w:tcPr>
          <w:p w:rsidR="004E5676" w:rsidRDefault="001F18A3" w:rsidP="00A347E3">
            <w:pPr>
              <w:pStyle w:val="TableParagraph"/>
              <w:rPr>
                <w:sz w:val="18"/>
              </w:rPr>
            </w:pPr>
            <w:proofErr w:type="spellStart"/>
            <w:r>
              <w:rPr>
                <w:sz w:val="18"/>
              </w:rPr>
              <w:t>Vezne</w:t>
            </w:r>
            <w:proofErr w:type="spellEnd"/>
            <w:r>
              <w:rPr>
                <w:sz w:val="18"/>
              </w:rPr>
              <w:t>/</w:t>
            </w:r>
            <w:proofErr w:type="spellStart"/>
            <w:r>
              <w:rPr>
                <w:sz w:val="18"/>
              </w:rPr>
              <w:t>Tedavi</w:t>
            </w:r>
            <w:proofErr w:type="spellEnd"/>
            <w:r>
              <w:rPr>
                <w:sz w:val="18"/>
              </w:rPr>
              <w:t xml:space="preserve"> </w:t>
            </w:r>
            <w:proofErr w:type="spellStart"/>
            <w:r>
              <w:rPr>
                <w:sz w:val="18"/>
              </w:rPr>
              <w:t>ücretlerinin</w:t>
            </w:r>
            <w:proofErr w:type="spellEnd"/>
            <w:r>
              <w:rPr>
                <w:sz w:val="18"/>
              </w:rPr>
              <w:t xml:space="preserve"> </w:t>
            </w:r>
            <w:proofErr w:type="spellStart"/>
            <w:r>
              <w:rPr>
                <w:sz w:val="18"/>
              </w:rPr>
              <w:t>tahsilatı</w:t>
            </w:r>
            <w:proofErr w:type="spellEnd"/>
          </w:p>
        </w:tc>
        <w:tc>
          <w:tcPr>
            <w:tcW w:w="2315" w:type="dxa"/>
          </w:tcPr>
          <w:p w:rsidR="004E5676" w:rsidRDefault="001F18A3" w:rsidP="00A347E3">
            <w:pPr>
              <w:pStyle w:val="TableParagraph"/>
              <w:rPr>
                <w:sz w:val="18"/>
              </w:rPr>
            </w:pPr>
            <w:proofErr w:type="spellStart"/>
            <w:r>
              <w:rPr>
                <w:sz w:val="18"/>
              </w:rPr>
              <w:t>Eyyup</w:t>
            </w:r>
            <w:proofErr w:type="spellEnd"/>
            <w:r>
              <w:rPr>
                <w:sz w:val="18"/>
              </w:rPr>
              <w:t xml:space="preserve"> UYSAL</w:t>
            </w:r>
          </w:p>
          <w:p w:rsidR="001F18A3" w:rsidRDefault="001F18A3" w:rsidP="00A347E3">
            <w:pPr>
              <w:pStyle w:val="TableParagraph"/>
              <w:rPr>
                <w:sz w:val="18"/>
              </w:rPr>
            </w:pPr>
            <w:proofErr w:type="spellStart"/>
            <w:r>
              <w:rPr>
                <w:sz w:val="18"/>
              </w:rPr>
              <w:t>Cihat</w:t>
            </w:r>
            <w:proofErr w:type="spellEnd"/>
            <w:r>
              <w:rPr>
                <w:sz w:val="18"/>
              </w:rPr>
              <w:t xml:space="preserve"> BACAKLI</w:t>
            </w:r>
          </w:p>
          <w:p w:rsidR="001F18A3" w:rsidRDefault="001F18A3" w:rsidP="00A347E3">
            <w:pPr>
              <w:pStyle w:val="TableParagraph"/>
              <w:rPr>
                <w:sz w:val="18"/>
              </w:rPr>
            </w:pPr>
          </w:p>
        </w:tc>
        <w:tc>
          <w:tcPr>
            <w:tcW w:w="2315" w:type="dxa"/>
          </w:tcPr>
          <w:p w:rsidR="004E5676" w:rsidRDefault="001F18A3"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3C7AC8" w:rsidP="00A347E3">
            <w:pPr>
              <w:pStyle w:val="TableParagraph"/>
              <w:rPr>
                <w:sz w:val="18"/>
              </w:rPr>
            </w:pPr>
            <w:proofErr w:type="spellStart"/>
            <w:r>
              <w:rPr>
                <w:sz w:val="18"/>
                <w:szCs w:val="18"/>
              </w:rPr>
              <w:t>Hastalardan</w:t>
            </w:r>
            <w:proofErr w:type="spellEnd"/>
            <w:r>
              <w:rPr>
                <w:sz w:val="18"/>
                <w:szCs w:val="18"/>
              </w:rPr>
              <w:t xml:space="preserve"> </w:t>
            </w:r>
            <w:proofErr w:type="spellStart"/>
            <w:r>
              <w:rPr>
                <w:sz w:val="18"/>
                <w:szCs w:val="18"/>
              </w:rPr>
              <w:t>tahsil</w:t>
            </w:r>
            <w:proofErr w:type="spellEnd"/>
            <w:r>
              <w:rPr>
                <w:sz w:val="18"/>
                <w:szCs w:val="18"/>
              </w:rPr>
              <w:t xml:space="preserve"> </w:t>
            </w:r>
            <w:proofErr w:type="spellStart"/>
            <w:r>
              <w:rPr>
                <w:sz w:val="18"/>
                <w:szCs w:val="18"/>
              </w:rPr>
              <w:t>edilmesi</w:t>
            </w:r>
            <w:proofErr w:type="spellEnd"/>
            <w:r>
              <w:rPr>
                <w:sz w:val="18"/>
                <w:szCs w:val="18"/>
              </w:rPr>
              <w:t xml:space="preserve"> </w:t>
            </w:r>
            <w:proofErr w:type="spellStart"/>
            <w:r>
              <w:rPr>
                <w:sz w:val="18"/>
                <w:szCs w:val="18"/>
              </w:rPr>
              <w:t>gereken</w:t>
            </w:r>
            <w:proofErr w:type="spellEnd"/>
            <w:r>
              <w:rPr>
                <w:sz w:val="18"/>
                <w:szCs w:val="18"/>
              </w:rPr>
              <w:t xml:space="preserve"> </w:t>
            </w:r>
            <w:proofErr w:type="spellStart"/>
            <w:r>
              <w:rPr>
                <w:sz w:val="18"/>
                <w:szCs w:val="18"/>
              </w:rPr>
              <w:t>tedavi</w:t>
            </w:r>
            <w:proofErr w:type="spellEnd"/>
            <w:r>
              <w:rPr>
                <w:sz w:val="18"/>
                <w:szCs w:val="18"/>
              </w:rPr>
              <w:t xml:space="preserve"> </w:t>
            </w:r>
            <w:proofErr w:type="spellStart"/>
            <w:r>
              <w:rPr>
                <w:sz w:val="18"/>
                <w:szCs w:val="18"/>
              </w:rPr>
              <w:t>masraflarına</w:t>
            </w:r>
            <w:proofErr w:type="spellEnd"/>
            <w:r>
              <w:rPr>
                <w:sz w:val="18"/>
                <w:szCs w:val="18"/>
              </w:rPr>
              <w:t xml:space="preserve"> </w:t>
            </w:r>
            <w:proofErr w:type="spellStart"/>
            <w:r>
              <w:rPr>
                <w:sz w:val="18"/>
                <w:szCs w:val="18"/>
              </w:rPr>
              <w:t>ilişkin</w:t>
            </w:r>
            <w:proofErr w:type="spellEnd"/>
            <w:r>
              <w:rPr>
                <w:sz w:val="18"/>
                <w:szCs w:val="18"/>
              </w:rPr>
              <w:t xml:space="preserve"> </w:t>
            </w:r>
            <w:proofErr w:type="spellStart"/>
            <w:r>
              <w:rPr>
                <w:sz w:val="18"/>
                <w:szCs w:val="18"/>
              </w:rPr>
              <w:t>ödemelerin</w:t>
            </w:r>
            <w:proofErr w:type="spellEnd"/>
            <w:r>
              <w:rPr>
                <w:sz w:val="18"/>
                <w:szCs w:val="18"/>
              </w:rPr>
              <w:t xml:space="preserve"> </w:t>
            </w:r>
            <w:proofErr w:type="spellStart"/>
            <w:r>
              <w:rPr>
                <w:sz w:val="18"/>
                <w:szCs w:val="18"/>
              </w:rPr>
              <w:t>alınmaması</w:t>
            </w:r>
            <w:proofErr w:type="spellEnd"/>
            <w:r>
              <w:rPr>
                <w:sz w:val="18"/>
                <w:szCs w:val="18"/>
              </w:rPr>
              <w:t xml:space="preserve"> </w:t>
            </w:r>
            <w:proofErr w:type="spellStart"/>
            <w:r>
              <w:rPr>
                <w:sz w:val="18"/>
                <w:szCs w:val="18"/>
              </w:rPr>
              <w:t>Fakülteyi</w:t>
            </w:r>
            <w:proofErr w:type="spellEnd"/>
            <w:r>
              <w:rPr>
                <w:sz w:val="18"/>
                <w:szCs w:val="18"/>
              </w:rPr>
              <w:t xml:space="preserve"> </w:t>
            </w:r>
            <w:proofErr w:type="spellStart"/>
            <w:r>
              <w:rPr>
                <w:sz w:val="18"/>
                <w:szCs w:val="18"/>
              </w:rPr>
              <w:t>maddi</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zarara</w:t>
            </w:r>
            <w:proofErr w:type="spellEnd"/>
            <w:r>
              <w:rPr>
                <w:sz w:val="18"/>
                <w:szCs w:val="18"/>
              </w:rPr>
              <w:t xml:space="preserve"> </w:t>
            </w:r>
            <w:proofErr w:type="spellStart"/>
            <w:r>
              <w:rPr>
                <w:sz w:val="18"/>
                <w:szCs w:val="18"/>
              </w:rPr>
              <w:t>uğratabilir</w:t>
            </w:r>
            <w:proofErr w:type="spellEnd"/>
            <w:r>
              <w:rPr>
                <w:sz w:val="18"/>
                <w:szCs w:val="18"/>
              </w:rPr>
              <w:t>.</w:t>
            </w:r>
          </w:p>
        </w:tc>
        <w:tc>
          <w:tcPr>
            <w:tcW w:w="3472" w:type="dxa"/>
          </w:tcPr>
          <w:p w:rsidR="004E5676" w:rsidRDefault="003C7AC8" w:rsidP="00A347E3">
            <w:pPr>
              <w:pStyle w:val="TableParagraph"/>
              <w:rPr>
                <w:sz w:val="18"/>
              </w:rPr>
            </w:pPr>
            <w:proofErr w:type="spellStart"/>
            <w:r>
              <w:rPr>
                <w:sz w:val="18"/>
              </w:rPr>
              <w:t>Tahsilat</w:t>
            </w:r>
            <w:proofErr w:type="spellEnd"/>
            <w:r>
              <w:rPr>
                <w:sz w:val="18"/>
              </w:rPr>
              <w:t xml:space="preserve"> </w:t>
            </w:r>
            <w:proofErr w:type="spellStart"/>
            <w:r>
              <w:rPr>
                <w:sz w:val="18"/>
              </w:rPr>
              <w:t>işlemlerini</w:t>
            </w:r>
            <w:proofErr w:type="spellEnd"/>
            <w:r>
              <w:rPr>
                <w:sz w:val="18"/>
              </w:rPr>
              <w:t xml:space="preserve"> </w:t>
            </w:r>
            <w:proofErr w:type="spellStart"/>
            <w:r>
              <w:rPr>
                <w:sz w:val="18"/>
              </w:rPr>
              <w:t>zamanında</w:t>
            </w:r>
            <w:proofErr w:type="spellEnd"/>
            <w:r>
              <w:rPr>
                <w:sz w:val="18"/>
              </w:rPr>
              <w:t xml:space="preserve"> </w:t>
            </w:r>
            <w:proofErr w:type="spellStart"/>
            <w:r>
              <w:rPr>
                <w:sz w:val="18"/>
              </w:rPr>
              <w:t>yapmak</w:t>
            </w:r>
            <w:proofErr w:type="spellEnd"/>
          </w:p>
        </w:tc>
      </w:tr>
      <w:tr w:rsidR="004E5676" w:rsidTr="00737AF8">
        <w:trPr>
          <w:trHeight w:val="639"/>
        </w:trPr>
        <w:tc>
          <w:tcPr>
            <w:tcW w:w="2879" w:type="dxa"/>
          </w:tcPr>
          <w:p w:rsidR="004E5676" w:rsidRDefault="003C7AC8" w:rsidP="00A347E3">
            <w:pPr>
              <w:pStyle w:val="TableParagraph"/>
              <w:rPr>
                <w:sz w:val="18"/>
              </w:rPr>
            </w:pPr>
            <w:r>
              <w:rPr>
                <w:sz w:val="18"/>
              </w:rPr>
              <w:t xml:space="preserve">Satın Alma/ </w:t>
            </w:r>
            <w:proofErr w:type="spellStart"/>
            <w:r>
              <w:rPr>
                <w:sz w:val="18"/>
              </w:rPr>
              <w:t>Fakültenin</w:t>
            </w:r>
            <w:proofErr w:type="spellEnd"/>
            <w:r>
              <w:rPr>
                <w:sz w:val="18"/>
              </w:rPr>
              <w:t xml:space="preserve"> her </w:t>
            </w:r>
            <w:proofErr w:type="spellStart"/>
            <w:r>
              <w:rPr>
                <w:sz w:val="18"/>
              </w:rPr>
              <w:t>türlü</w:t>
            </w:r>
            <w:proofErr w:type="spellEnd"/>
            <w:r>
              <w:rPr>
                <w:sz w:val="18"/>
              </w:rPr>
              <w:t xml:space="preserve"> </w:t>
            </w:r>
            <w:proofErr w:type="spellStart"/>
            <w:r>
              <w:rPr>
                <w:sz w:val="18"/>
              </w:rPr>
              <w:t>ihtiyacı</w:t>
            </w:r>
            <w:proofErr w:type="spellEnd"/>
            <w:r>
              <w:rPr>
                <w:sz w:val="18"/>
              </w:rPr>
              <w:t xml:space="preserve"> </w:t>
            </w:r>
            <w:proofErr w:type="spellStart"/>
            <w:r>
              <w:rPr>
                <w:sz w:val="18"/>
              </w:rPr>
              <w:t>olan</w:t>
            </w:r>
            <w:proofErr w:type="spellEnd"/>
            <w:r>
              <w:rPr>
                <w:sz w:val="18"/>
              </w:rPr>
              <w:t xml:space="preserve"> </w:t>
            </w:r>
            <w:proofErr w:type="spellStart"/>
            <w:r>
              <w:rPr>
                <w:sz w:val="18"/>
              </w:rPr>
              <w:t>demirbaş</w:t>
            </w:r>
            <w:proofErr w:type="spellEnd"/>
            <w:r>
              <w:rPr>
                <w:sz w:val="18"/>
              </w:rPr>
              <w:t xml:space="preserve">, </w:t>
            </w:r>
            <w:proofErr w:type="spellStart"/>
            <w:r>
              <w:rPr>
                <w:sz w:val="18"/>
              </w:rPr>
              <w:t>bakım</w:t>
            </w:r>
            <w:proofErr w:type="spellEnd"/>
            <w:r>
              <w:rPr>
                <w:sz w:val="18"/>
              </w:rPr>
              <w:t xml:space="preserve"> </w:t>
            </w:r>
            <w:proofErr w:type="spellStart"/>
            <w:r>
              <w:rPr>
                <w:sz w:val="18"/>
              </w:rPr>
              <w:t>onarım</w:t>
            </w:r>
            <w:proofErr w:type="spellEnd"/>
            <w:r>
              <w:rPr>
                <w:sz w:val="18"/>
              </w:rPr>
              <w:t xml:space="preserve"> vb. </w:t>
            </w:r>
            <w:proofErr w:type="spellStart"/>
            <w:r>
              <w:rPr>
                <w:sz w:val="18"/>
              </w:rPr>
              <w:t>Alım</w:t>
            </w:r>
            <w:proofErr w:type="spellEnd"/>
            <w:r>
              <w:rPr>
                <w:sz w:val="18"/>
              </w:rPr>
              <w:t xml:space="preserve"> </w:t>
            </w:r>
            <w:proofErr w:type="spellStart"/>
            <w:r>
              <w:rPr>
                <w:sz w:val="18"/>
              </w:rPr>
              <w:t>işlemlerinin</w:t>
            </w:r>
            <w:proofErr w:type="spellEnd"/>
            <w:r>
              <w:rPr>
                <w:sz w:val="18"/>
              </w:rPr>
              <w:t xml:space="preserve"> </w:t>
            </w:r>
            <w:proofErr w:type="spellStart"/>
            <w:r>
              <w:rPr>
                <w:sz w:val="18"/>
              </w:rPr>
              <w:t>yürütülmesi</w:t>
            </w:r>
            <w:proofErr w:type="spellEnd"/>
            <w:r>
              <w:rPr>
                <w:sz w:val="18"/>
              </w:rPr>
              <w:t xml:space="preserve">, </w:t>
            </w:r>
            <w:proofErr w:type="spellStart"/>
            <w:r>
              <w:rPr>
                <w:sz w:val="18"/>
              </w:rPr>
              <w:t>yaklaşık</w:t>
            </w:r>
            <w:proofErr w:type="spellEnd"/>
            <w:r>
              <w:rPr>
                <w:sz w:val="18"/>
              </w:rPr>
              <w:t xml:space="preserve"> </w:t>
            </w:r>
            <w:proofErr w:type="spellStart"/>
            <w:r>
              <w:rPr>
                <w:sz w:val="18"/>
              </w:rPr>
              <w:t>maliyetin</w:t>
            </w:r>
            <w:proofErr w:type="spellEnd"/>
            <w:r>
              <w:rPr>
                <w:sz w:val="18"/>
              </w:rPr>
              <w:t xml:space="preserve"> </w:t>
            </w:r>
            <w:proofErr w:type="spellStart"/>
            <w:r>
              <w:rPr>
                <w:sz w:val="18"/>
              </w:rPr>
              <w:t>belirlenmesi</w:t>
            </w:r>
            <w:proofErr w:type="spellEnd"/>
            <w:r>
              <w:rPr>
                <w:sz w:val="18"/>
              </w:rPr>
              <w:t xml:space="preserve">, </w:t>
            </w:r>
            <w:proofErr w:type="spellStart"/>
            <w:r>
              <w:rPr>
                <w:sz w:val="18"/>
              </w:rPr>
              <w:t>ihaleye</w:t>
            </w:r>
            <w:proofErr w:type="spellEnd"/>
            <w:r>
              <w:rPr>
                <w:sz w:val="18"/>
              </w:rPr>
              <w:t xml:space="preserve"> </w:t>
            </w:r>
            <w:proofErr w:type="spellStart"/>
            <w:r>
              <w:rPr>
                <w:sz w:val="18"/>
              </w:rPr>
              <w:t>çıkılması</w:t>
            </w:r>
            <w:proofErr w:type="spellEnd"/>
            <w:r>
              <w:rPr>
                <w:sz w:val="18"/>
              </w:rPr>
              <w:t xml:space="preserve"> </w:t>
            </w:r>
            <w:proofErr w:type="spellStart"/>
            <w:r>
              <w:rPr>
                <w:sz w:val="18"/>
              </w:rPr>
              <w:t>gibi</w:t>
            </w:r>
            <w:proofErr w:type="spellEnd"/>
            <w:r>
              <w:rPr>
                <w:sz w:val="18"/>
              </w:rPr>
              <w:t xml:space="preserve"> </w:t>
            </w:r>
            <w:proofErr w:type="spellStart"/>
            <w:r>
              <w:rPr>
                <w:sz w:val="18"/>
              </w:rPr>
              <w:t>süreçlerin</w:t>
            </w:r>
            <w:proofErr w:type="spellEnd"/>
            <w:r>
              <w:rPr>
                <w:sz w:val="18"/>
              </w:rPr>
              <w:t xml:space="preserve"> </w:t>
            </w:r>
            <w:proofErr w:type="spellStart"/>
            <w:r>
              <w:rPr>
                <w:sz w:val="18"/>
              </w:rPr>
              <w:t>yürütülmesi</w:t>
            </w:r>
            <w:proofErr w:type="spellEnd"/>
            <w:r>
              <w:rPr>
                <w:sz w:val="18"/>
              </w:rPr>
              <w:t>.</w:t>
            </w:r>
          </w:p>
        </w:tc>
        <w:tc>
          <w:tcPr>
            <w:tcW w:w="2315" w:type="dxa"/>
          </w:tcPr>
          <w:p w:rsidR="004E5676" w:rsidRDefault="003C7AC8" w:rsidP="00A347E3">
            <w:pPr>
              <w:pStyle w:val="TableParagraph"/>
              <w:rPr>
                <w:sz w:val="18"/>
              </w:rPr>
            </w:pPr>
            <w:proofErr w:type="spellStart"/>
            <w:r>
              <w:rPr>
                <w:sz w:val="18"/>
              </w:rPr>
              <w:t>Kerim</w:t>
            </w:r>
            <w:proofErr w:type="spellEnd"/>
            <w:r>
              <w:rPr>
                <w:sz w:val="18"/>
              </w:rPr>
              <w:t xml:space="preserve"> UĞURLU</w:t>
            </w:r>
          </w:p>
          <w:p w:rsidR="003C7AC8" w:rsidRDefault="003C7AC8" w:rsidP="00A347E3">
            <w:pPr>
              <w:pStyle w:val="TableParagraph"/>
              <w:rPr>
                <w:sz w:val="18"/>
              </w:rPr>
            </w:pPr>
            <w:proofErr w:type="spellStart"/>
            <w:r>
              <w:rPr>
                <w:sz w:val="18"/>
              </w:rPr>
              <w:t>Şengül</w:t>
            </w:r>
            <w:proofErr w:type="spellEnd"/>
            <w:r>
              <w:rPr>
                <w:sz w:val="18"/>
              </w:rPr>
              <w:t xml:space="preserve"> ELLİİKİ</w:t>
            </w:r>
          </w:p>
        </w:tc>
        <w:tc>
          <w:tcPr>
            <w:tcW w:w="2315" w:type="dxa"/>
          </w:tcPr>
          <w:p w:rsidR="004E5676" w:rsidRDefault="003C7AC8"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3C7AC8" w:rsidP="00A347E3">
            <w:pPr>
              <w:pStyle w:val="TableParagraph"/>
              <w:rPr>
                <w:sz w:val="18"/>
              </w:rPr>
            </w:pPr>
            <w:proofErr w:type="spellStart"/>
            <w:r>
              <w:rPr>
                <w:sz w:val="18"/>
                <w:szCs w:val="18"/>
              </w:rPr>
              <w:t>Fakülte</w:t>
            </w:r>
            <w:proofErr w:type="spellEnd"/>
            <w:r>
              <w:rPr>
                <w:sz w:val="18"/>
                <w:szCs w:val="18"/>
              </w:rPr>
              <w:t xml:space="preserve"> </w:t>
            </w:r>
            <w:proofErr w:type="spellStart"/>
            <w:r>
              <w:rPr>
                <w:sz w:val="18"/>
                <w:szCs w:val="18"/>
              </w:rPr>
              <w:t>ihtiyaçlarının</w:t>
            </w:r>
            <w:proofErr w:type="spellEnd"/>
            <w:r>
              <w:rPr>
                <w:sz w:val="18"/>
                <w:szCs w:val="18"/>
              </w:rPr>
              <w:t xml:space="preserve"> </w:t>
            </w:r>
            <w:proofErr w:type="spellStart"/>
            <w:r>
              <w:rPr>
                <w:sz w:val="18"/>
                <w:szCs w:val="18"/>
              </w:rPr>
              <w:t>yerine</w:t>
            </w:r>
            <w:proofErr w:type="spellEnd"/>
            <w:r>
              <w:rPr>
                <w:sz w:val="18"/>
                <w:szCs w:val="18"/>
              </w:rPr>
              <w:t xml:space="preserve"> </w:t>
            </w:r>
            <w:proofErr w:type="spellStart"/>
            <w:r>
              <w:rPr>
                <w:sz w:val="18"/>
                <w:szCs w:val="18"/>
              </w:rPr>
              <w:t>getirilmemesinden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sağlık</w:t>
            </w:r>
            <w:proofErr w:type="spellEnd"/>
            <w:r>
              <w:rPr>
                <w:sz w:val="18"/>
                <w:szCs w:val="18"/>
              </w:rPr>
              <w:t xml:space="preserve"> </w:t>
            </w:r>
            <w:proofErr w:type="spellStart"/>
            <w:r>
              <w:rPr>
                <w:sz w:val="18"/>
                <w:szCs w:val="18"/>
              </w:rPr>
              <w:t>hizmetlerinde</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işleyişte</w:t>
            </w:r>
            <w:proofErr w:type="spellEnd"/>
            <w:r>
              <w:rPr>
                <w:sz w:val="18"/>
                <w:szCs w:val="18"/>
              </w:rPr>
              <w:t xml:space="preserve"> </w:t>
            </w:r>
            <w:proofErr w:type="spellStart"/>
            <w:r>
              <w:rPr>
                <w:sz w:val="18"/>
                <w:szCs w:val="18"/>
              </w:rPr>
              <w:t>aksamalar</w:t>
            </w:r>
            <w:proofErr w:type="spellEnd"/>
            <w:r>
              <w:rPr>
                <w:sz w:val="18"/>
                <w:szCs w:val="18"/>
              </w:rPr>
              <w:t xml:space="preserve"> </w:t>
            </w:r>
            <w:proofErr w:type="spellStart"/>
            <w:r>
              <w:rPr>
                <w:sz w:val="18"/>
                <w:szCs w:val="18"/>
              </w:rPr>
              <w:t>yaşanabilir</w:t>
            </w:r>
            <w:proofErr w:type="spellEnd"/>
            <w:r>
              <w:rPr>
                <w:sz w:val="18"/>
                <w:szCs w:val="18"/>
              </w:rPr>
              <w:t>.</w:t>
            </w:r>
          </w:p>
        </w:tc>
        <w:tc>
          <w:tcPr>
            <w:tcW w:w="3472" w:type="dxa"/>
          </w:tcPr>
          <w:p w:rsidR="004E5676" w:rsidRDefault="003C7AC8" w:rsidP="00A347E3">
            <w:pPr>
              <w:pStyle w:val="TableParagraph"/>
              <w:rPr>
                <w:sz w:val="18"/>
              </w:rPr>
            </w:pPr>
            <w:proofErr w:type="spellStart"/>
            <w:r>
              <w:rPr>
                <w:sz w:val="18"/>
              </w:rPr>
              <w:t>Planlı</w:t>
            </w:r>
            <w:proofErr w:type="spellEnd"/>
            <w:r>
              <w:rPr>
                <w:sz w:val="18"/>
              </w:rPr>
              <w:t xml:space="preserve"> </w:t>
            </w:r>
            <w:proofErr w:type="spellStart"/>
            <w:r>
              <w:rPr>
                <w:sz w:val="18"/>
              </w:rPr>
              <w:t>çalışmak</w:t>
            </w:r>
            <w:proofErr w:type="spellEnd"/>
            <w:r>
              <w:rPr>
                <w:sz w:val="18"/>
              </w:rPr>
              <w:t xml:space="preserve">, </w:t>
            </w:r>
            <w:proofErr w:type="spellStart"/>
            <w:r>
              <w:rPr>
                <w:sz w:val="18"/>
              </w:rPr>
              <w:t>süreci</w:t>
            </w:r>
            <w:proofErr w:type="spellEnd"/>
            <w:r>
              <w:rPr>
                <w:sz w:val="18"/>
              </w:rPr>
              <w:t xml:space="preserve"> </w:t>
            </w:r>
            <w:proofErr w:type="spellStart"/>
            <w:r>
              <w:rPr>
                <w:sz w:val="18"/>
              </w:rPr>
              <w:t>takip</w:t>
            </w:r>
            <w:proofErr w:type="spellEnd"/>
            <w:r>
              <w:rPr>
                <w:sz w:val="18"/>
              </w:rPr>
              <w:t xml:space="preserve"> </w:t>
            </w:r>
            <w:proofErr w:type="spellStart"/>
            <w:r>
              <w:rPr>
                <w:sz w:val="18"/>
              </w:rPr>
              <w:t>etmek</w:t>
            </w:r>
            <w:proofErr w:type="spellEnd"/>
          </w:p>
        </w:tc>
      </w:tr>
      <w:tr w:rsidR="004E5676" w:rsidTr="00737AF8">
        <w:trPr>
          <w:trHeight w:val="639"/>
        </w:trPr>
        <w:tc>
          <w:tcPr>
            <w:tcW w:w="2879" w:type="dxa"/>
          </w:tcPr>
          <w:p w:rsidR="004E5676" w:rsidRDefault="003C7AC8" w:rsidP="00A347E3">
            <w:pPr>
              <w:pStyle w:val="TableParagraph"/>
              <w:rPr>
                <w:sz w:val="18"/>
              </w:rPr>
            </w:pPr>
            <w:proofErr w:type="spellStart"/>
            <w:r>
              <w:rPr>
                <w:sz w:val="18"/>
              </w:rPr>
              <w:t>Ayniyat</w:t>
            </w:r>
            <w:proofErr w:type="spellEnd"/>
            <w:r>
              <w:rPr>
                <w:sz w:val="18"/>
              </w:rPr>
              <w:t>/</w:t>
            </w:r>
            <w:proofErr w:type="spellStart"/>
            <w:r>
              <w:rPr>
                <w:sz w:val="18"/>
              </w:rPr>
              <w:t>Fakültenin</w:t>
            </w:r>
            <w:proofErr w:type="spellEnd"/>
            <w:r>
              <w:rPr>
                <w:sz w:val="18"/>
              </w:rPr>
              <w:t xml:space="preserve"> her </w:t>
            </w:r>
            <w:proofErr w:type="spellStart"/>
            <w:r>
              <w:rPr>
                <w:sz w:val="18"/>
              </w:rPr>
              <w:t>türlü</w:t>
            </w:r>
            <w:proofErr w:type="spellEnd"/>
            <w:r>
              <w:rPr>
                <w:sz w:val="18"/>
              </w:rPr>
              <w:t xml:space="preserve"> </w:t>
            </w:r>
            <w:proofErr w:type="spellStart"/>
            <w:r>
              <w:rPr>
                <w:sz w:val="18"/>
              </w:rPr>
              <w:t>demirbaş</w:t>
            </w:r>
            <w:proofErr w:type="spellEnd"/>
            <w:r>
              <w:rPr>
                <w:sz w:val="18"/>
              </w:rPr>
              <w:t xml:space="preserve"> </w:t>
            </w:r>
            <w:proofErr w:type="spellStart"/>
            <w:r>
              <w:rPr>
                <w:sz w:val="18"/>
              </w:rPr>
              <w:t>envanterinin</w:t>
            </w:r>
            <w:proofErr w:type="spellEnd"/>
            <w:r>
              <w:rPr>
                <w:sz w:val="18"/>
              </w:rPr>
              <w:t xml:space="preserve"> </w:t>
            </w:r>
            <w:proofErr w:type="spellStart"/>
            <w:r>
              <w:rPr>
                <w:sz w:val="18"/>
              </w:rPr>
              <w:t>tutulması</w:t>
            </w:r>
            <w:proofErr w:type="spellEnd"/>
            <w:r>
              <w:rPr>
                <w:sz w:val="18"/>
              </w:rPr>
              <w:t xml:space="preserve">, </w:t>
            </w:r>
            <w:proofErr w:type="spellStart"/>
            <w:r>
              <w:rPr>
                <w:sz w:val="18"/>
              </w:rPr>
              <w:t>bakım</w:t>
            </w:r>
            <w:proofErr w:type="spellEnd"/>
            <w:r>
              <w:rPr>
                <w:sz w:val="18"/>
              </w:rPr>
              <w:t xml:space="preserve"> </w:t>
            </w:r>
            <w:proofErr w:type="spellStart"/>
            <w:r>
              <w:rPr>
                <w:sz w:val="18"/>
              </w:rPr>
              <w:t>onarıma</w:t>
            </w:r>
            <w:proofErr w:type="spellEnd"/>
            <w:r>
              <w:rPr>
                <w:sz w:val="18"/>
              </w:rPr>
              <w:t xml:space="preserve"> </w:t>
            </w:r>
            <w:proofErr w:type="spellStart"/>
            <w:r>
              <w:rPr>
                <w:sz w:val="18"/>
              </w:rPr>
              <w:t>giden</w:t>
            </w:r>
            <w:proofErr w:type="spellEnd"/>
            <w:r>
              <w:rPr>
                <w:sz w:val="18"/>
              </w:rPr>
              <w:t xml:space="preserve"> </w:t>
            </w:r>
            <w:proofErr w:type="spellStart"/>
            <w:r>
              <w:rPr>
                <w:sz w:val="18"/>
              </w:rPr>
              <w:t>cihazların</w:t>
            </w:r>
            <w:proofErr w:type="spellEnd"/>
            <w:r>
              <w:rPr>
                <w:sz w:val="18"/>
              </w:rPr>
              <w:t xml:space="preserve"> </w:t>
            </w:r>
            <w:proofErr w:type="spellStart"/>
            <w:r>
              <w:rPr>
                <w:sz w:val="18"/>
              </w:rPr>
              <w:t>takibinin</w:t>
            </w:r>
            <w:proofErr w:type="spellEnd"/>
            <w:r>
              <w:rPr>
                <w:sz w:val="18"/>
              </w:rPr>
              <w:t xml:space="preserve"> </w:t>
            </w:r>
            <w:proofErr w:type="spellStart"/>
            <w:r>
              <w:rPr>
                <w:sz w:val="18"/>
              </w:rPr>
              <w:t>yapılması</w:t>
            </w:r>
            <w:proofErr w:type="spellEnd"/>
            <w:r>
              <w:rPr>
                <w:sz w:val="18"/>
              </w:rPr>
              <w:t>.</w:t>
            </w:r>
          </w:p>
        </w:tc>
        <w:tc>
          <w:tcPr>
            <w:tcW w:w="2315" w:type="dxa"/>
          </w:tcPr>
          <w:p w:rsidR="004E5676" w:rsidRDefault="003C7AC8" w:rsidP="00A347E3">
            <w:pPr>
              <w:pStyle w:val="TableParagraph"/>
              <w:rPr>
                <w:sz w:val="18"/>
              </w:rPr>
            </w:pPr>
            <w:proofErr w:type="spellStart"/>
            <w:r>
              <w:rPr>
                <w:sz w:val="18"/>
              </w:rPr>
              <w:t>Bayram</w:t>
            </w:r>
            <w:proofErr w:type="spellEnd"/>
            <w:r>
              <w:rPr>
                <w:sz w:val="18"/>
              </w:rPr>
              <w:t xml:space="preserve"> GEÇİCİ</w:t>
            </w:r>
          </w:p>
          <w:p w:rsidR="003C7AC8" w:rsidRDefault="003C7AC8" w:rsidP="00A347E3">
            <w:pPr>
              <w:pStyle w:val="TableParagraph"/>
              <w:rPr>
                <w:sz w:val="18"/>
              </w:rPr>
            </w:pPr>
            <w:proofErr w:type="spellStart"/>
            <w:r>
              <w:rPr>
                <w:sz w:val="18"/>
              </w:rPr>
              <w:t>Eyüp</w:t>
            </w:r>
            <w:proofErr w:type="spellEnd"/>
            <w:r>
              <w:rPr>
                <w:sz w:val="18"/>
              </w:rPr>
              <w:t xml:space="preserve"> </w:t>
            </w:r>
            <w:proofErr w:type="spellStart"/>
            <w:r>
              <w:rPr>
                <w:sz w:val="18"/>
              </w:rPr>
              <w:t>Uğur</w:t>
            </w:r>
            <w:proofErr w:type="spellEnd"/>
            <w:r>
              <w:rPr>
                <w:sz w:val="18"/>
              </w:rPr>
              <w:t xml:space="preserve"> ARSLAN</w:t>
            </w:r>
          </w:p>
        </w:tc>
        <w:tc>
          <w:tcPr>
            <w:tcW w:w="2315" w:type="dxa"/>
          </w:tcPr>
          <w:p w:rsidR="004E5676" w:rsidRDefault="003C7AC8"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991BB6" w:rsidP="00A347E3">
            <w:pPr>
              <w:pStyle w:val="TableParagraph"/>
              <w:rPr>
                <w:sz w:val="18"/>
              </w:rPr>
            </w:pPr>
            <w:proofErr w:type="spellStart"/>
            <w:r>
              <w:rPr>
                <w:sz w:val="18"/>
                <w:szCs w:val="18"/>
              </w:rPr>
              <w:t>Demirbaş</w:t>
            </w:r>
            <w:proofErr w:type="spellEnd"/>
            <w:r>
              <w:rPr>
                <w:sz w:val="18"/>
                <w:szCs w:val="18"/>
              </w:rPr>
              <w:t xml:space="preserve"> </w:t>
            </w:r>
            <w:proofErr w:type="spellStart"/>
            <w:r>
              <w:rPr>
                <w:sz w:val="18"/>
                <w:szCs w:val="18"/>
              </w:rPr>
              <w:t>takibinin</w:t>
            </w:r>
            <w:proofErr w:type="spellEnd"/>
            <w:r>
              <w:rPr>
                <w:sz w:val="18"/>
                <w:szCs w:val="18"/>
              </w:rPr>
              <w:t xml:space="preserve"> </w:t>
            </w:r>
            <w:proofErr w:type="spellStart"/>
            <w:r>
              <w:rPr>
                <w:sz w:val="18"/>
                <w:szCs w:val="18"/>
              </w:rPr>
              <w:t>yapılamaması</w:t>
            </w:r>
            <w:proofErr w:type="spellEnd"/>
            <w:r>
              <w:rPr>
                <w:sz w:val="18"/>
                <w:szCs w:val="18"/>
              </w:rPr>
              <w:t xml:space="preserve"> </w:t>
            </w:r>
            <w:proofErr w:type="spellStart"/>
            <w:r>
              <w:rPr>
                <w:sz w:val="18"/>
                <w:szCs w:val="18"/>
              </w:rPr>
              <w:t>malzeme</w:t>
            </w:r>
            <w:proofErr w:type="spellEnd"/>
            <w:r>
              <w:rPr>
                <w:sz w:val="18"/>
                <w:szCs w:val="18"/>
              </w:rPr>
              <w:t xml:space="preserve"> </w:t>
            </w:r>
            <w:proofErr w:type="spellStart"/>
            <w:r>
              <w:rPr>
                <w:sz w:val="18"/>
                <w:szCs w:val="18"/>
              </w:rPr>
              <w:t>kontrol</w:t>
            </w:r>
            <w:proofErr w:type="spellEnd"/>
            <w:r>
              <w:rPr>
                <w:sz w:val="18"/>
                <w:szCs w:val="18"/>
              </w:rPr>
              <w:t xml:space="preserve"> </w:t>
            </w:r>
            <w:proofErr w:type="spellStart"/>
            <w:r>
              <w:rPr>
                <w:sz w:val="18"/>
                <w:szCs w:val="18"/>
              </w:rPr>
              <w:t>kayıplarından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maddi</w:t>
            </w:r>
            <w:proofErr w:type="spellEnd"/>
            <w:r>
              <w:rPr>
                <w:sz w:val="18"/>
                <w:szCs w:val="18"/>
              </w:rPr>
              <w:t xml:space="preserve"> </w:t>
            </w:r>
            <w:proofErr w:type="spellStart"/>
            <w:r>
              <w:rPr>
                <w:sz w:val="18"/>
                <w:szCs w:val="18"/>
              </w:rPr>
              <w:t>zarar</w:t>
            </w:r>
            <w:proofErr w:type="spellEnd"/>
            <w:r>
              <w:rPr>
                <w:sz w:val="18"/>
                <w:szCs w:val="18"/>
              </w:rPr>
              <w:t xml:space="preserve"> </w:t>
            </w:r>
            <w:proofErr w:type="spellStart"/>
            <w:r>
              <w:rPr>
                <w:sz w:val="18"/>
                <w:szCs w:val="18"/>
              </w:rPr>
              <w:t>yaşanabilir</w:t>
            </w:r>
            <w:proofErr w:type="spellEnd"/>
            <w:r>
              <w:rPr>
                <w:sz w:val="18"/>
                <w:szCs w:val="18"/>
              </w:rPr>
              <w:t>.</w:t>
            </w:r>
          </w:p>
        </w:tc>
        <w:tc>
          <w:tcPr>
            <w:tcW w:w="3472" w:type="dxa"/>
          </w:tcPr>
          <w:p w:rsidR="004E5676" w:rsidRDefault="003C7AC8" w:rsidP="00991BB6">
            <w:pPr>
              <w:pStyle w:val="TableParagraph"/>
              <w:rPr>
                <w:sz w:val="18"/>
              </w:rPr>
            </w:pPr>
            <w:proofErr w:type="spellStart"/>
            <w:r>
              <w:rPr>
                <w:sz w:val="18"/>
              </w:rPr>
              <w:t>Sistemli</w:t>
            </w:r>
            <w:proofErr w:type="spellEnd"/>
            <w:r>
              <w:rPr>
                <w:sz w:val="18"/>
              </w:rPr>
              <w:t xml:space="preserve"> </w:t>
            </w:r>
            <w:proofErr w:type="spellStart"/>
            <w:r>
              <w:rPr>
                <w:sz w:val="18"/>
              </w:rPr>
              <w:t>ç</w:t>
            </w:r>
            <w:r w:rsidR="00991BB6">
              <w:rPr>
                <w:sz w:val="18"/>
              </w:rPr>
              <w:t>alışmak</w:t>
            </w:r>
            <w:proofErr w:type="spellEnd"/>
            <w:r w:rsidR="00991BB6">
              <w:rPr>
                <w:sz w:val="18"/>
              </w:rPr>
              <w:t xml:space="preserve">, </w:t>
            </w:r>
            <w:proofErr w:type="spellStart"/>
            <w:r w:rsidR="00991BB6">
              <w:rPr>
                <w:sz w:val="18"/>
              </w:rPr>
              <w:t>sarf</w:t>
            </w:r>
            <w:proofErr w:type="spellEnd"/>
            <w:r w:rsidR="00991BB6">
              <w:rPr>
                <w:sz w:val="18"/>
              </w:rPr>
              <w:t xml:space="preserve"> </w:t>
            </w:r>
            <w:proofErr w:type="spellStart"/>
            <w:r w:rsidR="00991BB6">
              <w:rPr>
                <w:sz w:val="18"/>
              </w:rPr>
              <w:t>ve</w:t>
            </w:r>
            <w:proofErr w:type="spellEnd"/>
            <w:r w:rsidR="00991BB6">
              <w:rPr>
                <w:sz w:val="18"/>
              </w:rPr>
              <w:t xml:space="preserve"> </w:t>
            </w:r>
            <w:proofErr w:type="spellStart"/>
            <w:r w:rsidR="00991BB6">
              <w:rPr>
                <w:sz w:val="18"/>
              </w:rPr>
              <w:t>demirbaş</w:t>
            </w:r>
            <w:proofErr w:type="spellEnd"/>
            <w:r w:rsidR="00991BB6">
              <w:rPr>
                <w:sz w:val="18"/>
              </w:rPr>
              <w:t xml:space="preserve"> </w:t>
            </w:r>
            <w:proofErr w:type="spellStart"/>
            <w:r w:rsidR="00991BB6">
              <w:rPr>
                <w:sz w:val="18"/>
              </w:rPr>
              <w:t>malzeme</w:t>
            </w:r>
            <w:proofErr w:type="spellEnd"/>
            <w:r w:rsidR="00991BB6">
              <w:rPr>
                <w:sz w:val="18"/>
              </w:rPr>
              <w:t xml:space="preserve"> </w:t>
            </w:r>
            <w:proofErr w:type="spellStart"/>
            <w:r w:rsidR="00991BB6">
              <w:rPr>
                <w:sz w:val="18"/>
              </w:rPr>
              <w:t>takiplerinin</w:t>
            </w:r>
            <w:proofErr w:type="spellEnd"/>
            <w:r w:rsidR="00991BB6">
              <w:rPr>
                <w:sz w:val="18"/>
              </w:rPr>
              <w:t xml:space="preserve"> </w:t>
            </w:r>
            <w:proofErr w:type="spellStart"/>
            <w:r w:rsidR="00991BB6">
              <w:rPr>
                <w:sz w:val="18"/>
              </w:rPr>
              <w:t>güncel</w:t>
            </w:r>
            <w:proofErr w:type="spellEnd"/>
            <w:r w:rsidR="00991BB6">
              <w:rPr>
                <w:sz w:val="18"/>
              </w:rPr>
              <w:t xml:space="preserve"> </w:t>
            </w:r>
            <w:proofErr w:type="spellStart"/>
            <w:r w:rsidR="00991BB6">
              <w:rPr>
                <w:sz w:val="18"/>
              </w:rPr>
              <w:t>tutul</w:t>
            </w:r>
            <w:r>
              <w:rPr>
                <w:sz w:val="18"/>
              </w:rPr>
              <w:t>masını</w:t>
            </w:r>
            <w:proofErr w:type="spellEnd"/>
            <w:r>
              <w:rPr>
                <w:sz w:val="18"/>
              </w:rPr>
              <w:t xml:space="preserve"> </w:t>
            </w:r>
            <w:proofErr w:type="spellStart"/>
            <w:r>
              <w:rPr>
                <w:sz w:val="18"/>
              </w:rPr>
              <w:t>sağlamak</w:t>
            </w:r>
            <w:proofErr w:type="spellEnd"/>
          </w:p>
        </w:tc>
      </w:tr>
      <w:tr w:rsidR="004E5676" w:rsidTr="00737AF8">
        <w:trPr>
          <w:trHeight w:val="639"/>
        </w:trPr>
        <w:tc>
          <w:tcPr>
            <w:tcW w:w="2879" w:type="dxa"/>
          </w:tcPr>
          <w:p w:rsidR="004E5676" w:rsidRDefault="003C7AC8" w:rsidP="00A347E3">
            <w:pPr>
              <w:pStyle w:val="TableParagraph"/>
              <w:rPr>
                <w:sz w:val="18"/>
              </w:rPr>
            </w:pPr>
            <w:proofErr w:type="spellStart"/>
            <w:r>
              <w:rPr>
                <w:sz w:val="18"/>
              </w:rPr>
              <w:t>Teknik</w:t>
            </w:r>
            <w:proofErr w:type="spellEnd"/>
            <w:r>
              <w:rPr>
                <w:sz w:val="18"/>
              </w:rPr>
              <w:t xml:space="preserve"> </w:t>
            </w:r>
            <w:proofErr w:type="spellStart"/>
            <w:r>
              <w:rPr>
                <w:sz w:val="18"/>
              </w:rPr>
              <w:t>Servis</w:t>
            </w:r>
            <w:proofErr w:type="spellEnd"/>
            <w:r>
              <w:rPr>
                <w:sz w:val="18"/>
              </w:rPr>
              <w:t>/</w:t>
            </w:r>
            <w:proofErr w:type="spellStart"/>
            <w:r>
              <w:rPr>
                <w:sz w:val="18"/>
              </w:rPr>
              <w:t>Sağlık</w:t>
            </w:r>
            <w:proofErr w:type="spellEnd"/>
            <w:r>
              <w:rPr>
                <w:sz w:val="18"/>
              </w:rPr>
              <w:t xml:space="preserve"> </w:t>
            </w:r>
            <w:proofErr w:type="spellStart"/>
            <w:r>
              <w:rPr>
                <w:sz w:val="18"/>
              </w:rPr>
              <w:t>hizme</w:t>
            </w:r>
            <w:r w:rsidR="00B373A7">
              <w:rPr>
                <w:sz w:val="18"/>
              </w:rPr>
              <w:t>tlerinde</w:t>
            </w:r>
            <w:proofErr w:type="spellEnd"/>
            <w:r w:rsidR="00B373A7">
              <w:rPr>
                <w:sz w:val="18"/>
              </w:rPr>
              <w:t xml:space="preserve"> </w:t>
            </w:r>
            <w:proofErr w:type="spellStart"/>
            <w:r w:rsidR="00B373A7">
              <w:rPr>
                <w:sz w:val="18"/>
              </w:rPr>
              <w:t>kullanılan</w:t>
            </w:r>
            <w:proofErr w:type="spellEnd"/>
            <w:r w:rsidR="00B373A7">
              <w:rPr>
                <w:sz w:val="18"/>
              </w:rPr>
              <w:t xml:space="preserve"> </w:t>
            </w:r>
            <w:proofErr w:type="spellStart"/>
            <w:r w:rsidR="00B373A7">
              <w:rPr>
                <w:sz w:val="18"/>
              </w:rPr>
              <w:t>tıbbi</w:t>
            </w:r>
            <w:proofErr w:type="spellEnd"/>
            <w:r w:rsidR="00B373A7">
              <w:rPr>
                <w:sz w:val="18"/>
              </w:rPr>
              <w:t xml:space="preserve"> </w:t>
            </w:r>
            <w:proofErr w:type="spellStart"/>
            <w:r w:rsidR="00B373A7">
              <w:rPr>
                <w:sz w:val="18"/>
              </w:rPr>
              <w:t>cihazların</w:t>
            </w:r>
            <w:proofErr w:type="spellEnd"/>
            <w:r w:rsidR="00B373A7">
              <w:rPr>
                <w:sz w:val="18"/>
              </w:rPr>
              <w:t xml:space="preserve"> </w:t>
            </w:r>
            <w:proofErr w:type="spellStart"/>
            <w:r w:rsidR="00B373A7">
              <w:rPr>
                <w:sz w:val="18"/>
              </w:rPr>
              <w:t>bakım</w:t>
            </w:r>
            <w:proofErr w:type="spellEnd"/>
            <w:r w:rsidR="00B373A7">
              <w:rPr>
                <w:sz w:val="18"/>
              </w:rPr>
              <w:t xml:space="preserve"> </w:t>
            </w:r>
            <w:proofErr w:type="spellStart"/>
            <w:r w:rsidR="00B373A7">
              <w:rPr>
                <w:sz w:val="18"/>
              </w:rPr>
              <w:t>onarım</w:t>
            </w:r>
            <w:proofErr w:type="spellEnd"/>
            <w:r w:rsidR="00B373A7">
              <w:rPr>
                <w:sz w:val="18"/>
              </w:rPr>
              <w:t xml:space="preserve"> </w:t>
            </w:r>
            <w:proofErr w:type="spellStart"/>
            <w:r w:rsidR="00B373A7">
              <w:rPr>
                <w:sz w:val="18"/>
              </w:rPr>
              <w:t>ve</w:t>
            </w:r>
            <w:proofErr w:type="spellEnd"/>
            <w:r w:rsidR="00B373A7">
              <w:rPr>
                <w:sz w:val="18"/>
              </w:rPr>
              <w:t xml:space="preserve"> </w:t>
            </w:r>
            <w:proofErr w:type="spellStart"/>
            <w:r w:rsidR="00B373A7">
              <w:rPr>
                <w:sz w:val="18"/>
              </w:rPr>
              <w:t>kontrollerinin</w:t>
            </w:r>
            <w:proofErr w:type="spellEnd"/>
            <w:r w:rsidR="00B373A7">
              <w:rPr>
                <w:sz w:val="18"/>
              </w:rPr>
              <w:t xml:space="preserve"> </w:t>
            </w:r>
            <w:proofErr w:type="spellStart"/>
            <w:r w:rsidR="00B373A7">
              <w:rPr>
                <w:sz w:val="18"/>
              </w:rPr>
              <w:t>yapılması</w:t>
            </w:r>
            <w:proofErr w:type="spellEnd"/>
            <w:r w:rsidR="00B373A7">
              <w:rPr>
                <w:sz w:val="18"/>
              </w:rPr>
              <w:t xml:space="preserve">, </w:t>
            </w:r>
            <w:proofErr w:type="spellStart"/>
            <w:r w:rsidR="00B373A7">
              <w:rPr>
                <w:sz w:val="18"/>
              </w:rPr>
              <w:t>tüm</w:t>
            </w:r>
            <w:proofErr w:type="spellEnd"/>
            <w:r w:rsidR="00B373A7">
              <w:rPr>
                <w:sz w:val="18"/>
              </w:rPr>
              <w:t xml:space="preserve"> </w:t>
            </w:r>
            <w:proofErr w:type="spellStart"/>
            <w:r w:rsidR="00B373A7">
              <w:rPr>
                <w:sz w:val="18"/>
              </w:rPr>
              <w:t>altyapının</w:t>
            </w:r>
            <w:proofErr w:type="spellEnd"/>
            <w:r w:rsidR="00B373A7">
              <w:rPr>
                <w:sz w:val="18"/>
              </w:rPr>
              <w:t xml:space="preserve"> (</w:t>
            </w:r>
            <w:proofErr w:type="spellStart"/>
            <w:r w:rsidR="00B373A7">
              <w:rPr>
                <w:sz w:val="18"/>
              </w:rPr>
              <w:t>sistemlerinin</w:t>
            </w:r>
            <w:proofErr w:type="spellEnd"/>
            <w:r w:rsidR="00B373A7">
              <w:rPr>
                <w:sz w:val="18"/>
              </w:rPr>
              <w:t xml:space="preserve">) </w:t>
            </w:r>
            <w:proofErr w:type="spellStart"/>
            <w:r w:rsidR="00B373A7">
              <w:rPr>
                <w:sz w:val="18"/>
              </w:rPr>
              <w:t>çalışır</w:t>
            </w:r>
            <w:proofErr w:type="spellEnd"/>
            <w:r w:rsidR="00B373A7">
              <w:rPr>
                <w:sz w:val="18"/>
              </w:rPr>
              <w:t xml:space="preserve"> </w:t>
            </w:r>
            <w:proofErr w:type="spellStart"/>
            <w:r w:rsidR="00B373A7">
              <w:rPr>
                <w:sz w:val="18"/>
              </w:rPr>
              <w:t>halde</w:t>
            </w:r>
            <w:proofErr w:type="spellEnd"/>
            <w:r w:rsidR="00B373A7">
              <w:rPr>
                <w:sz w:val="18"/>
              </w:rPr>
              <w:t xml:space="preserve"> </w:t>
            </w:r>
            <w:proofErr w:type="spellStart"/>
            <w:r w:rsidR="00B373A7">
              <w:rPr>
                <w:sz w:val="18"/>
              </w:rPr>
              <w:t>olmasının</w:t>
            </w:r>
            <w:proofErr w:type="spellEnd"/>
            <w:r w:rsidR="00B373A7">
              <w:rPr>
                <w:sz w:val="18"/>
              </w:rPr>
              <w:t xml:space="preserve"> </w:t>
            </w:r>
            <w:proofErr w:type="spellStart"/>
            <w:r w:rsidR="00B373A7">
              <w:rPr>
                <w:sz w:val="18"/>
              </w:rPr>
              <w:t>sağlanması</w:t>
            </w:r>
            <w:proofErr w:type="spellEnd"/>
            <w:r w:rsidR="00B373A7">
              <w:rPr>
                <w:sz w:val="18"/>
              </w:rPr>
              <w:t>.</w:t>
            </w:r>
          </w:p>
        </w:tc>
        <w:tc>
          <w:tcPr>
            <w:tcW w:w="2315" w:type="dxa"/>
          </w:tcPr>
          <w:p w:rsidR="00B373A7" w:rsidRDefault="00B373A7" w:rsidP="00A347E3">
            <w:pPr>
              <w:pStyle w:val="TableParagraph"/>
              <w:rPr>
                <w:color w:val="000000"/>
                <w:sz w:val="18"/>
                <w:szCs w:val="18"/>
              </w:rPr>
            </w:pPr>
            <w:proofErr w:type="spellStart"/>
            <w:r>
              <w:rPr>
                <w:color w:val="000000"/>
                <w:sz w:val="18"/>
                <w:szCs w:val="18"/>
              </w:rPr>
              <w:t>Yasin</w:t>
            </w:r>
            <w:proofErr w:type="spellEnd"/>
            <w:r>
              <w:rPr>
                <w:color w:val="000000"/>
                <w:sz w:val="18"/>
                <w:szCs w:val="18"/>
              </w:rPr>
              <w:t xml:space="preserve"> ER</w:t>
            </w:r>
          </w:p>
          <w:p w:rsidR="00B373A7" w:rsidRDefault="00B373A7" w:rsidP="00A347E3">
            <w:pPr>
              <w:pStyle w:val="TableParagraph"/>
              <w:rPr>
                <w:color w:val="000000"/>
                <w:sz w:val="18"/>
                <w:szCs w:val="18"/>
              </w:rPr>
            </w:pPr>
            <w:proofErr w:type="spellStart"/>
            <w:r>
              <w:rPr>
                <w:color w:val="000000"/>
                <w:sz w:val="18"/>
                <w:szCs w:val="18"/>
              </w:rPr>
              <w:t>Ömer</w:t>
            </w:r>
            <w:proofErr w:type="spellEnd"/>
            <w:r>
              <w:rPr>
                <w:color w:val="000000"/>
                <w:sz w:val="18"/>
                <w:szCs w:val="18"/>
              </w:rPr>
              <w:t xml:space="preserve"> MADEN</w:t>
            </w:r>
          </w:p>
          <w:p w:rsidR="004E5676" w:rsidRDefault="00B373A7" w:rsidP="00A347E3">
            <w:pPr>
              <w:pStyle w:val="TableParagraph"/>
              <w:rPr>
                <w:sz w:val="18"/>
              </w:rPr>
            </w:pPr>
            <w:proofErr w:type="spellStart"/>
            <w:r>
              <w:rPr>
                <w:color w:val="000000"/>
                <w:sz w:val="18"/>
                <w:szCs w:val="18"/>
              </w:rPr>
              <w:t>Emre</w:t>
            </w:r>
            <w:proofErr w:type="spellEnd"/>
            <w:r>
              <w:rPr>
                <w:color w:val="000000"/>
                <w:sz w:val="18"/>
                <w:szCs w:val="18"/>
              </w:rPr>
              <w:t xml:space="preserve"> KÜÇÜKKALAY</w:t>
            </w:r>
          </w:p>
        </w:tc>
        <w:tc>
          <w:tcPr>
            <w:tcW w:w="2315" w:type="dxa"/>
          </w:tcPr>
          <w:p w:rsidR="004E5676" w:rsidRDefault="00B373A7"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B373A7" w:rsidP="00160601">
            <w:pPr>
              <w:pStyle w:val="TableParagraph"/>
              <w:rPr>
                <w:sz w:val="18"/>
              </w:rPr>
            </w:pPr>
            <w:proofErr w:type="spellStart"/>
            <w:r>
              <w:rPr>
                <w:sz w:val="18"/>
                <w:szCs w:val="18"/>
              </w:rPr>
              <w:t>Cihaz</w:t>
            </w:r>
            <w:r w:rsidR="00160601">
              <w:rPr>
                <w:sz w:val="18"/>
                <w:szCs w:val="18"/>
              </w:rPr>
              <w:t>ların</w:t>
            </w:r>
            <w:proofErr w:type="spellEnd"/>
            <w:r>
              <w:rPr>
                <w:sz w:val="18"/>
                <w:szCs w:val="18"/>
              </w:rPr>
              <w:t xml:space="preserve"> </w:t>
            </w:r>
            <w:proofErr w:type="spellStart"/>
            <w:r>
              <w:rPr>
                <w:sz w:val="18"/>
                <w:szCs w:val="18"/>
              </w:rPr>
              <w:t>bakım</w:t>
            </w:r>
            <w:proofErr w:type="spellEnd"/>
            <w:r w:rsidR="00160601">
              <w:rPr>
                <w:sz w:val="18"/>
                <w:szCs w:val="18"/>
              </w:rPr>
              <w:t xml:space="preserve"> </w:t>
            </w:r>
            <w:proofErr w:type="spellStart"/>
            <w:r w:rsidR="00160601">
              <w:rPr>
                <w:sz w:val="18"/>
                <w:szCs w:val="18"/>
              </w:rPr>
              <w:t>ve</w:t>
            </w:r>
            <w:proofErr w:type="spellEnd"/>
            <w:r w:rsidR="00160601">
              <w:rPr>
                <w:sz w:val="18"/>
                <w:szCs w:val="18"/>
              </w:rPr>
              <w:t xml:space="preserve"> </w:t>
            </w:r>
            <w:proofErr w:type="spellStart"/>
            <w:r w:rsidR="00160601">
              <w:rPr>
                <w:sz w:val="18"/>
                <w:szCs w:val="18"/>
              </w:rPr>
              <w:t>onarım</w:t>
            </w:r>
            <w:r>
              <w:rPr>
                <w:sz w:val="18"/>
                <w:szCs w:val="18"/>
              </w:rPr>
              <w:t>ların</w:t>
            </w:r>
            <w:r w:rsidR="00160601">
              <w:rPr>
                <w:sz w:val="18"/>
                <w:szCs w:val="18"/>
              </w:rPr>
              <w:t>da</w:t>
            </w:r>
            <w:proofErr w:type="spellEnd"/>
            <w:r w:rsidR="00160601">
              <w:rPr>
                <w:sz w:val="18"/>
                <w:szCs w:val="18"/>
              </w:rPr>
              <w:t xml:space="preserve"> </w:t>
            </w:r>
            <w:proofErr w:type="spellStart"/>
            <w:r w:rsidR="00160601">
              <w:rPr>
                <w:sz w:val="18"/>
                <w:szCs w:val="18"/>
              </w:rPr>
              <w:t>yaşanan</w:t>
            </w:r>
            <w:proofErr w:type="spellEnd"/>
            <w:r w:rsidR="00160601">
              <w:rPr>
                <w:sz w:val="18"/>
                <w:szCs w:val="18"/>
              </w:rPr>
              <w:t xml:space="preserve"> </w:t>
            </w:r>
            <w:proofErr w:type="spellStart"/>
            <w:r w:rsidR="00160601">
              <w:rPr>
                <w:sz w:val="18"/>
                <w:szCs w:val="18"/>
              </w:rPr>
              <w:t>aksaklıklardan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sağlık</w:t>
            </w:r>
            <w:proofErr w:type="spellEnd"/>
            <w:r>
              <w:rPr>
                <w:sz w:val="18"/>
                <w:szCs w:val="18"/>
              </w:rPr>
              <w:t xml:space="preserve"> </w:t>
            </w:r>
            <w:proofErr w:type="spellStart"/>
            <w:r>
              <w:rPr>
                <w:sz w:val="18"/>
                <w:szCs w:val="18"/>
              </w:rPr>
              <w:t>hizmetlerinde</w:t>
            </w:r>
            <w:proofErr w:type="spellEnd"/>
            <w:r>
              <w:rPr>
                <w:sz w:val="18"/>
                <w:szCs w:val="18"/>
              </w:rPr>
              <w:t xml:space="preserve"> de </w:t>
            </w:r>
            <w:proofErr w:type="spellStart"/>
            <w:r>
              <w:rPr>
                <w:sz w:val="18"/>
                <w:szCs w:val="18"/>
              </w:rPr>
              <w:t>aksamalar</w:t>
            </w:r>
            <w:proofErr w:type="spellEnd"/>
            <w:r>
              <w:rPr>
                <w:sz w:val="18"/>
                <w:szCs w:val="18"/>
              </w:rPr>
              <w:t xml:space="preserve"> </w:t>
            </w:r>
            <w:proofErr w:type="spellStart"/>
            <w:r>
              <w:rPr>
                <w:sz w:val="18"/>
                <w:szCs w:val="18"/>
              </w:rPr>
              <w:t>yaşanabilir</w:t>
            </w:r>
            <w:proofErr w:type="spellEnd"/>
          </w:p>
        </w:tc>
        <w:tc>
          <w:tcPr>
            <w:tcW w:w="3472" w:type="dxa"/>
          </w:tcPr>
          <w:p w:rsidR="004E5676" w:rsidRDefault="00B373A7" w:rsidP="00A347E3">
            <w:pPr>
              <w:pStyle w:val="TableParagraph"/>
              <w:rPr>
                <w:sz w:val="18"/>
              </w:rPr>
            </w:pPr>
            <w:proofErr w:type="spellStart"/>
            <w:r>
              <w:rPr>
                <w:sz w:val="18"/>
              </w:rPr>
              <w:t>Planlı</w:t>
            </w:r>
            <w:proofErr w:type="spellEnd"/>
            <w:r>
              <w:rPr>
                <w:sz w:val="18"/>
              </w:rPr>
              <w:t xml:space="preserve"> </w:t>
            </w:r>
            <w:proofErr w:type="spellStart"/>
            <w:r w:rsidR="00CC6122">
              <w:rPr>
                <w:sz w:val="18"/>
              </w:rPr>
              <w:t>çalışmak</w:t>
            </w:r>
            <w:proofErr w:type="spellEnd"/>
            <w:r w:rsidR="00CC6122">
              <w:rPr>
                <w:sz w:val="18"/>
              </w:rPr>
              <w:t xml:space="preserve"> </w:t>
            </w:r>
            <w:proofErr w:type="spellStart"/>
            <w:r w:rsidR="00CC6122">
              <w:rPr>
                <w:sz w:val="18"/>
              </w:rPr>
              <w:t>ve</w:t>
            </w:r>
            <w:proofErr w:type="spellEnd"/>
            <w:r w:rsidR="00CC6122">
              <w:rPr>
                <w:sz w:val="18"/>
              </w:rPr>
              <w:t xml:space="preserve"> </w:t>
            </w:r>
            <w:proofErr w:type="spellStart"/>
            <w:r w:rsidR="00CC6122">
              <w:rPr>
                <w:sz w:val="18"/>
              </w:rPr>
              <w:t>cihazların</w:t>
            </w:r>
            <w:proofErr w:type="spellEnd"/>
            <w:r w:rsidR="00CC6122">
              <w:rPr>
                <w:sz w:val="18"/>
              </w:rPr>
              <w:t xml:space="preserve"> </w:t>
            </w:r>
            <w:proofErr w:type="spellStart"/>
            <w:r w:rsidR="00CC6122">
              <w:rPr>
                <w:sz w:val="18"/>
              </w:rPr>
              <w:t>bakım</w:t>
            </w:r>
            <w:proofErr w:type="spellEnd"/>
            <w:r w:rsidR="00CC6122">
              <w:rPr>
                <w:sz w:val="18"/>
              </w:rPr>
              <w:t xml:space="preserve"> </w:t>
            </w:r>
            <w:proofErr w:type="spellStart"/>
            <w:r w:rsidR="00CC6122">
              <w:rPr>
                <w:sz w:val="18"/>
              </w:rPr>
              <w:t>ve</w:t>
            </w:r>
            <w:proofErr w:type="spellEnd"/>
            <w:r w:rsidR="00CC6122">
              <w:rPr>
                <w:sz w:val="18"/>
              </w:rPr>
              <w:t xml:space="preserve"> </w:t>
            </w:r>
            <w:proofErr w:type="spellStart"/>
            <w:r w:rsidR="00CC6122">
              <w:rPr>
                <w:sz w:val="18"/>
              </w:rPr>
              <w:t>onarımlarının</w:t>
            </w:r>
            <w:proofErr w:type="spellEnd"/>
            <w:r w:rsidR="00CC6122">
              <w:rPr>
                <w:sz w:val="18"/>
              </w:rPr>
              <w:t xml:space="preserve"> </w:t>
            </w:r>
            <w:proofErr w:type="spellStart"/>
            <w:r w:rsidR="00CC6122">
              <w:rPr>
                <w:sz w:val="18"/>
              </w:rPr>
              <w:t>zamanında</w:t>
            </w:r>
            <w:proofErr w:type="spellEnd"/>
            <w:r w:rsidR="00CC6122">
              <w:rPr>
                <w:sz w:val="18"/>
              </w:rPr>
              <w:t xml:space="preserve"> </w:t>
            </w:r>
            <w:proofErr w:type="spellStart"/>
            <w:r w:rsidR="00CC6122">
              <w:rPr>
                <w:sz w:val="18"/>
              </w:rPr>
              <w:t>yapılmasını</w:t>
            </w:r>
            <w:proofErr w:type="spellEnd"/>
            <w:r w:rsidR="00CC6122">
              <w:rPr>
                <w:sz w:val="18"/>
              </w:rPr>
              <w:t xml:space="preserve"> </w:t>
            </w:r>
            <w:proofErr w:type="spellStart"/>
            <w:r w:rsidR="00CC6122">
              <w:rPr>
                <w:sz w:val="18"/>
              </w:rPr>
              <w:t>sağlamak</w:t>
            </w:r>
            <w:proofErr w:type="spellEnd"/>
          </w:p>
        </w:tc>
      </w:tr>
      <w:tr w:rsidR="004E5676" w:rsidTr="00737AF8">
        <w:trPr>
          <w:trHeight w:val="639"/>
        </w:trPr>
        <w:tc>
          <w:tcPr>
            <w:tcW w:w="2879" w:type="dxa"/>
          </w:tcPr>
          <w:p w:rsidR="004E5676" w:rsidRDefault="00B373A7" w:rsidP="00A347E3">
            <w:pPr>
              <w:pStyle w:val="TableParagraph"/>
              <w:rPr>
                <w:sz w:val="18"/>
              </w:rPr>
            </w:pPr>
            <w:proofErr w:type="spellStart"/>
            <w:r>
              <w:rPr>
                <w:sz w:val="18"/>
              </w:rPr>
              <w:lastRenderedPageBreak/>
              <w:t>Bilgi</w:t>
            </w:r>
            <w:proofErr w:type="spellEnd"/>
            <w:r>
              <w:rPr>
                <w:sz w:val="18"/>
              </w:rPr>
              <w:t xml:space="preserve"> </w:t>
            </w:r>
            <w:proofErr w:type="spellStart"/>
            <w:r>
              <w:rPr>
                <w:sz w:val="18"/>
              </w:rPr>
              <w:t>İşlem</w:t>
            </w:r>
            <w:proofErr w:type="spellEnd"/>
            <w:r>
              <w:rPr>
                <w:sz w:val="18"/>
              </w:rPr>
              <w:t>/</w:t>
            </w:r>
            <w:proofErr w:type="spellStart"/>
            <w:r>
              <w:rPr>
                <w:sz w:val="18"/>
              </w:rPr>
              <w:t>Bilişim</w:t>
            </w:r>
            <w:proofErr w:type="spellEnd"/>
            <w:r>
              <w:rPr>
                <w:sz w:val="18"/>
              </w:rPr>
              <w:t xml:space="preserve"> alt </w:t>
            </w:r>
            <w:proofErr w:type="spellStart"/>
            <w:r>
              <w:rPr>
                <w:sz w:val="18"/>
              </w:rPr>
              <w:t>yapısına</w:t>
            </w:r>
            <w:proofErr w:type="spellEnd"/>
            <w:r>
              <w:rPr>
                <w:sz w:val="18"/>
              </w:rPr>
              <w:t xml:space="preserve"> </w:t>
            </w:r>
            <w:proofErr w:type="spellStart"/>
            <w:r>
              <w:rPr>
                <w:sz w:val="18"/>
              </w:rPr>
              <w:t>ait</w:t>
            </w:r>
            <w:proofErr w:type="spellEnd"/>
            <w:r>
              <w:rPr>
                <w:sz w:val="18"/>
              </w:rPr>
              <w:t xml:space="preserve"> </w:t>
            </w:r>
            <w:proofErr w:type="spellStart"/>
            <w:r>
              <w:rPr>
                <w:sz w:val="18"/>
              </w:rPr>
              <w:t>tüm</w:t>
            </w:r>
            <w:proofErr w:type="spellEnd"/>
            <w:r>
              <w:rPr>
                <w:sz w:val="18"/>
              </w:rPr>
              <w:t xml:space="preserve"> server, </w:t>
            </w:r>
            <w:proofErr w:type="spellStart"/>
            <w:r>
              <w:rPr>
                <w:sz w:val="18"/>
              </w:rPr>
              <w:t>swich</w:t>
            </w:r>
            <w:proofErr w:type="spellEnd"/>
            <w:r>
              <w:rPr>
                <w:sz w:val="18"/>
              </w:rPr>
              <w:t>,</w:t>
            </w:r>
            <w:r w:rsidR="00FD348C">
              <w:rPr>
                <w:sz w:val="18"/>
              </w:rPr>
              <w:t xml:space="preserve"> </w:t>
            </w:r>
            <w:proofErr w:type="spellStart"/>
            <w:r w:rsidR="00FD348C">
              <w:rPr>
                <w:sz w:val="18"/>
              </w:rPr>
              <w:t>depolama</w:t>
            </w:r>
            <w:proofErr w:type="spellEnd"/>
            <w:r w:rsidR="00FD348C">
              <w:rPr>
                <w:sz w:val="18"/>
              </w:rPr>
              <w:t xml:space="preserve"> </w:t>
            </w:r>
            <w:proofErr w:type="spellStart"/>
            <w:r w:rsidR="00FD348C">
              <w:rPr>
                <w:sz w:val="18"/>
              </w:rPr>
              <w:t>cihazları</w:t>
            </w:r>
            <w:proofErr w:type="spellEnd"/>
            <w:r w:rsidR="00FD348C">
              <w:rPr>
                <w:sz w:val="18"/>
              </w:rPr>
              <w:t xml:space="preserve"> </w:t>
            </w:r>
            <w:proofErr w:type="spellStart"/>
            <w:r w:rsidR="00FD348C">
              <w:rPr>
                <w:sz w:val="18"/>
              </w:rPr>
              <w:t>vb</w:t>
            </w:r>
            <w:proofErr w:type="spellEnd"/>
            <w:r w:rsidR="00FD348C">
              <w:rPr>
                <w:sz w:val="18"/>
              </w:rPr>
              <w:t xml:space="preserve"> </w:t>
            </w:r>
            <w:proofErr w:type="spellStart"/>
            <w:r w:rsidR="00FD348C">
              <w:rPr>
                <w:sz w:val="18"/>
              </w:rPr>
              <w:t>bakım</w:t>
            </w:r>
            <w:proofErr w:type="spellEnd"/>
            <w:r w:rsidR="00FD348C">
              <w:rPr>
                <w:sz w:val="18"/>
              </w:rPr>
              <w:t xml:space="preserve">, </w:t>
            </w:r>
            <w:proofErr w:type="spellStart"/>
            <w:r w:rsidR="00FD348C">
              <w:rPr>
                <w:sz w:val="18"/>
              </w:rPr>
              <w:t>onarım</w:t>
            </w:r>
            <w:proofErr w:type="spellEnd"/>
            <w:r w:rsidR="00FD348C">
              <w:rPr>
                <w:sz w:val="18"/>
              </w:rPr>
              <w:t xml:space="preserve"> </w:t>
            </w:r>
            <w:proofErr w:type="spellStart"/>
            <w:r w:rsidR="00FD348C">
              <w:rPr>
                <w:sz w:val="18"/>
              </w:rPr>
              <w:t>ve</w:t>
            </w:r>
            <w:proofErr w:type="spellEnd"/>
            <w:r w:rsidR="00FD348C">
              <w:rPr>
                <w:sz w:val="18"/>
              </w:rPr>
              <w:t xml:space="preserve"> </w:t>
            </w:r>
            <w:proofErr w:type="spellStart"/>
            <w:r w:rsidR="00FD348C">
              <w:rPr>
                <w:sz w:val="18"/>
              </w:rPr>
              <w:t>kontrollerinin</w:t>
            </w:r>
            <w:proofErr w:type="spellEnd"/>
            <w:r w:rsidR="00FD348C">
              <w:rPr>
                <w:sz w:val="18"/>
              </w:rPr>
              <w:t xml:space="preserve"> </w:t>
            </w:r>
            <w:proofErr w:type="spellStart"/>
            <w:r w:rsidR="00FD348C">
              <w:rPr>
                <w:sz w:val="18"/>
              </w:rPr>
              <w:t>sağlanması</w:t>
            </w:r>
            <w:proofErr w:type="spellEnd"/>
            <w:r w:rsidR="00FD348C">
              <w:rPr>
                <w:sz w:val="18"/>
              </w:rPr>
              <w:t xml:space="preserve">, </w:t>
            </w:r>
            <w:proofErr w:type="spellStart"/>
            <w:r w:rsidR="00FD348C">
              <w:rPr>
                <w:sz w:val="18"/>
              </w:rPr>
              <w:t>sistemlerin</w:t>
            </w:r>
            <w:proofErr w:type="spellEnd"/>
            <w:r w:rsidR="00FD348C">
              <w:rPr>
                <w:sz w:val="18"/>
              </w:rPr>
              <w:t xml:space="preserve"> </w:t>
            </w:r>
            <w:proofErr w:type="spellStart"/>
            <w:r w:rsidR="00FD348C">
              <w:rPr>
                <w:sz w:val="18"/>
              </w:rPr>
              <w:t>sürekli</w:t>
            </w:r>
            <w:proofErr w:type="spellEnd"/>
            <w:r w:rsidR="00FD348C">
              <w:rPr>
                <w:sz w:val="18"/>
              </w:rPr>
              <w:t xml:space="preserve"> </w:t>
            </w:r>
            <w:proofErr w:type="spellStart"/>
            <w:r w:rsidR="00FD348C">
              <w:rPr>
                <w:sz w:val="18"/>
              </w:rPr>
              <w:t>çalışır</w:t>
            </w:r>
            <w:proofErr w:type="spellEnd"/>
            <w:r w:rsidR="00FD348C">
              <w:rPr>
                <w:sz w:val="18"/>
              </w:rPr>
              <w:t xml:space="preserve"> </w:t>
            </w:r>
            <w:proofErr w:type="spellStart"/>
            <w:r w:rsidR="00FD348C">
              <w:rPr>
                <w:sz w:val="18"/>
              </w:rPr>
              <w:t>halde</w:t>
            </w:r>
            <w:proofErr w:type="spellEnd"/>
            <w:r w:rsidR="00FD348C">
              <w:rPr>
                <w:sz w:val="18"/>
              </w:rPr>
              <w:t xml:space="preserve"> </w:t>
            </w:r>
            <w:proofErr w:type="spellStart"/>
            <w:r w:rsidR="00FD348C">
              <w:rPr>
                <w:sz w:val="18"/>
              </w:rPr>
              <w:t>tutulması</w:t>
            </w:r>
            <w:proofErr w:type="spellEnd"/>
            <w:r w:rsidR="00FD348C">
              <w:rPr>
                <w:sz w:val="18"/>
              </w:rPr>
              <w:t xml:space="preserve">. </w:t>
            </w:r>
            <w:proofErr w:type="spellStart"/>
            <w:r w:rsidR="00FD348C">
              <w:rPr>
                <w:sz w:val="18"/>
              </w:rPr>
              <w:t>HBYS’nin</w:t>
            </w:r>
            <w:proofErr w:type="spellEnd"/>
            <w:r w:rsidR="00FD348C">
              <w:rPr>
                <w:sz w:val="18"/>
              </w:rPr>
              <w:t xml:space="preserve"> </w:t>
            </w:r>
            <w:proofErr w:type="spellStart"/>
            <w:r w:rsidR="00FD348C">
              <w:rPr>
                <w:sz w:val="18"/>
              </w:rPr>
              <w:t>yürütülmesi</w:t>
            </w:r>
            <w:proofErr w:type="spellEnd"/>
            <w:r w:rsidR="00FD348C">
              <w:rPr>
                <w:sz w:val="18"/>
              </w:rPr>
              <w:t xml:space="preserve"> </w:t>
            </w:r>
            <w:proofErr w:type="spellStart"/>
            <w:r w:rsidR="00FD348C">
              <w:rPr>
                <w:sz w:val="18"/>
              </w:rPr>
              <w:t>ve</w:t>
            </w:r>
            <w:proofErr w:type="spellEnd"/>
            <w:r w:rsidR="00FD348C">
              <w:rPr>
                <w:sz w:val="18"/>
              </w:rPr>
              <w:t xml:space="preserve"> </w:t>
            </w:r>
            <w:proofErr w:type="spellStart"/>
            <w:r w:rsidR="00FD348C">
              <w:rPr>
                <w:sz w:val="18"/>
              </w:rPr>
              <w:t>bilgi</w:t>
            </w:r>
            <w:proofErr w:type="spellEnd"/>
            <w:r w:rsidR="00FD348C">
              <w:rPr>
                <w:sz w:val="18"/>
              </w:rPr>
              <w:t xml:space="preserve"> </w:t>
            </w:r>
            <w:proofErr w:type="spellStart"/>
            <w:r w:rsidR="00FD348C">
              <w:rPr>
                <w:sz w:val="18"/>
              </w:rPr>
              <w:t>güvenliğinin</w:t>
            </w:r>
            <w:proofErr w:type="spellEnd"/>
            <w:r w:rsidR="00FD348C">
              <w:rPr>
                <w:sz w:val="18"/>
              </w:rPr>
              <w:t xml:space="preserve"> </w:t>
            </w:r>
            <w:proofErr w:type="spellStart"/>
            <w:r w:rsidR="00FD348C">
              <w:rPr>
                <w:sz w:val="18"/>
              </w:rPr>
              <w:t>sağlanması</w:t>
            </w:r>
            <w:proofErr w:type="spellEnd"/>
            <w:r w:rsidR="00FD348C">
              <w:rPr>
                <w:sz w:val="18"/>
              </w:rPr>
              <w:t xml:space="preserve">, </w:t>
            </w:r>
            <w:proofErr w:type="spellStart"/>
            <w:r w:rsidR="00FD348C">
              <w:rPr>
                <w:sz w:val="18"/>
              </w:rPr>
              <w:t>aksaklıkların</w:t>
            </w:r>
            <w:proofErr w:type="spellEnd"/>
            <w:r w:rsidR="00FD348C">
              <w:rPr>
                <w:sz w:val="18"/>
              </w:rPr>
              <w:t xml:space="preserve"> </w:t>
            </w:r>
            <w:proofErr w:type="spellStart"/>
            <w:r w:rsidR="00FD348C">
              <w:rPr>
                <w:sz w:val="18"/>
              </w:rPr>
              <w:t>giderilmesi</w:t>
            </w:r>
            <w:proofErr w:type="spellEnd"/>
          </w:p>
        </w:tc>
        <w:tc>
          <w:tcPr>
            <w:tcW w:w="2315" w:type="dxa"/>
          </w:tcPr>
          <w:p w:rsidR="004E5676" w:rsidRDefault="00FD348C" w:rsidP="00A347E3">
            <w:pPr>
              <w:pStyle w:val="TableParagraph"/>
              <w:rPr>
                <w:sz w:val="18"/>
              </w:rPr>
            </w:pPr>
            <w:proofErr w:type="spellStart"/>
            <w:r>
              <w:rPr>
                <w:sz w:val="18"/>
              </w:rPr>
              <w:t>Zafer</w:t>
            </w:r>
            <w:proofErr w:type="spellEnd"/>
            <w:r>
              <w:rPr>
                <w:sz w:val="18"/>
              </w:rPr>
              <w:t xml:space="preserve"> UYANIK</w:t>
            </w:r>
          </w:p>
          <w:p w:rsidR="00FD348C" w:rsidRDefault="00FD348C" w:rsidP="00A347E3">
            <w:pPr>
              <w:pStyle w:val="TableParagraph"/>
              <w:rPr>
                <w:sz w:val="18"/>
              </w:rPr>
            </w:pPr>
            <w:r>
              <w:rPr>
                <w:sz w:val="18"/>
              </w:rPr>
              <w:t>Mustafa GÖÇMEZ</w:t>
            </w:r>
          </w:p>
        </w:tc>
        <w:tc>
          <w:tcPr>
            <w:tcW w:w="2315" w:type="dxa"/>
          </w:tcPr>
          <w:p w:rsidR="004E5676" w:rsidRDefault="00FD348C"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40693F" w:rsidP="0040693F">
            <w:pPr>
              <w:pStyle w:val="TableParagraph"/>
              <w:rPr>
                <w:sz w:val="18"/>
              </w:rPr>
            </w:pPr>
            <w:proofErr w:type="spellStart"/>
            <w:r>
              <w:rPr>
                <w:sz w:val="18"/>
                <w:szCs w:val="18"/>
              </w:rPr>
              <w:t>Fakültemizde</w:t>
            </w:r>
            <w:proofErr w:type="spellEnd"/>
            <w:r>
              <w:rPr>
                <w:sz w:val="18"/>
                <w:szCs w:val="18"/>
              </w:rPr>
              <w:t xml:space="preserve"> </w:t>
            </w:r>
            <w:proofErr w:type="spellStart"/>
            <w:r>
              <w:rPr>
                <w:sz w:val="18"/>
                <w:szCs w:val="18"/>
              </w:rPr>
              <w:t>bilgi</w:t>
            </w:r>
            <w:proofErr w:type="spellEnd"/>
            <w:r>
              <w:rPr>
                <w:sz w:val="18"/>
                <w:szCs w:val="18"/>
              </w:rPr>
              <w:t xml:space="preserve"> </w:t>
            </w:r>
            <w:proofErr w:type="spellStart"/>
            <w:r>
              <w:rPr>
                <w:sz w:val="18"/>
                <w:szCs w:val="18"/>
              </w:rPr>
              <w:t>güvenliği</w:t>
            </w:r>
            <w:proofErr w:type="spellEnd"/>
            <w:r>
              <w:rPr>
                <w:sz w:val="18"/>
                <w:szCs w:val="18"/>
              </w:rPr>
              <w:t xml:space="preserve"> </w:t>
            </w:r>
            <w:proofErr w:type="spellStart"/>
            <w:r w:rsidR="004211E2">
              <w:rPr>
                <w:sz w:val="18"/>
                <w:szCs w:val="18"/>
              </w:rPr>
              <w:t>hizmetlerinin</w:t>
            </w:r>
            <w:proofErr w:type="spellEnd"/>
            <w:r w:rsidR="004211E2">
              <w:rPr>
                <w:sz w:val="18"/>
                <w:szCs w:val="18"/>
              </w:rPr>
              <w:t xml:space="preserve"> </w:t>
            </w:r>
            <w:proofErr w:type="spellStart"/>
            <w:r w:rsidR="004211E2">
              <w:rPr>
                <w:sz w:val="18"/>
                <w:szCs w:val="18"/>
              </w:rPr>
              <w:t>aksaması</w:t>
            </w:r>
            <w:proofErr w:type="spellEnd"/>
            <w:r w:rsidR="004211E2">
              <w:rPr>
                <w:sz w:val="18"/>
                <w:szCs w:val="18"/>
              </w:rPr>
              <w:t xml:space="preserve">, </w:t>
            </w:r>
            <w:proofErr w:type="spellStart"/>
            <w:r w:rsidR="004211E2">
              <w:rPr>
                <w:sz w:val="18"/>
                <w:szCs w:val="18"/>
              </w:rPr>
              <w:t>sağlık</w:t>
            </w:r>
            <w:proofErr w:type="spellEnd"/>
            <w:r w:rsidR="004211E2">
              <w:rPr>
                <w:sz w:val="18"/>
                <w:szCs w:val="18"/>
              </w:rPr>
              <w:t xml:space="preserve"> </w:t>
            </w:r>
            <w:proofErr w:type="spellStart"/>
            <w:r w:rsidR="004211E2">
              <w:rPr>
                <w:sz w:val="18"/>
                <w:szCs w:val="18"/>
              </w:rPr>
              <w:t>hizmetlerinin</w:t>
            </w:r>
            <w:proofErr w:type="spellEnd"/>
            <w:r w:rsidR="004211E2">
              <w:rPr>
                <w:sz w:val="18"/>
                <w:szCs w:val="18"/>
              </w:rPr>
              <w:t xml:space="preserve"> </w:t>
            </w:r>
            <w:proofErr w:type="spellStart"/>
            <w:r w:rsidR="004211E2">
              <w:rPr>
                <w:sz w:val="18"/>
                <w:szCs w:val="18"/>
              </w:rPr>
              <w:t>durması</w:t>
            </w:r>
            <w:r>
              <w:rPr>
                <w:sz w:val="18"/>
                <w:szCs w:val="18"/>
              </w:rPr>
              <w:t>na</w:t>
            </w:r>
            <w:proofErr w:type="spellEnd"/>
            <w:r w:rsidR="004211E2">
              <w:rPr>
                <w:sz w:val="18"/>
                <w:szCs w:val="18"/>
              </w:rPr>
              <w:t xml:space="preserve">, </w:t>
            </w:r>
            <w:proofErr w:type="spellStart"/>
            <w:r w:rsidR="004211E2">
              <w:rPr>
                <w:sz w:val="18"/>
                <w:szCs w:val="18"/>
              </w:rPr>
              <w:t>verilerin</w:t>
            </w:r>
            <w:proofErr w:type="spellEnd"/>
            <w:r w:rsidR="004211E2">
              <w:rPr>
                <w:sz w:val="18"/>
                <w:szCs w:val="18"/>
              </w:rPr>
              <w:t xml:space="preserve"> </w:t>
            </w:r>
            <w:proofErr w:type="spellStart"/>
            <w:r w:rsidR="004211E2">
              <w:rPr>
                <w:sz w:val="18"/>
                <w:szCs w:val="18"/>
              </w:rPr>
              <w:t>kaybol</w:t>
            </w:r>
            <w:r>
              <w:rPr>
                <w:sz w:val="18"/>
                <w:szCs w:val="18"/>
              </w:rPr>
              <w:t>masından</w:t>
            </w:r>
            <w:proofErr w:type="spellEnd"/>
            <w:r>
              <w:rPr>
                <w:sz w:val="18"/>
                <w:szCs w:val="18"/>
              </w:rPr>
              <w:t xml:space="preserve"> </w:t>
            </w:r>
            <w:proofErr w:type="spellStart"/>
            <w:r>
              <w:rPr>
                <w:sz w:val="18"/>
                <w:szCs w:val="18"/>
              </w:rPr>
              <w:t>kaynaklı</w:t>
            </w:r>
            <w:proofErr w:type="spellEnd"/>
            <w:r>
              <w:rPr>
                <w:sz w:val="18"/>
                <w:szCs w:val="18"/>
              </w:rPr>
              <w:t xml:space="preserve"> </w:t>
            </w:r>
            <w:proofErr w:type="spellStart"/>
            <w:r>
              <w:rPr>
                <w:sz w:val="18"/>
                <w:szCs w:val="18"/>
              </w:rPr>
              <w:t>zararlar</w:t>
            </w:r>
            <w:proofErr w:type="spellEnd"/>
            <w:r>
              <w:rPr>
                <w:sz w:val="18"/>
                <w:szCs w:val="18"/>
              </w:rPr>
              <w:t xml:space="preserve"> </w:t>
            </w:r>
            <w:proofErr w:type="spellStart"/>
            <w:r>
              <w:rPr>
                <w:sz w:val="18"/>
                <w:szCs w:val="18"/>
              </w:rPr>
              <w:t>oluştura</w:t>
            </w:r>
            <w:r w:rsidR="004211E2">
              <w:rPr>
                <w:sz w:val="18"/>
                <w:szCs w:val="18"/>
              </w:rPr>
              <w:t>bilir</w:t>
            </w:r>
            <w:proofErr w:type="spellEnd"/>
            <w:r>
              <w:rPr>
                <w:sz w:val="18"/>
                <w:szCs w:val="18"/>
              </w:rPr>
              <w:t>.</w:t>
            </w:r>
          </w:p>
        </w:tc>
        <w:tc>
          <w:tcPr>
            <w:tcW w:w="3472" w:type="dxa"/>
          </w:tcPr>
          <w:p w:rsidR="004E5676" w:rsidRDefault="004211E2" w:rsidP="00A347E3">
            <w:pPr>
              <w:pStyle w:val="TableParagraph"/>
              <w:rPr>
                <w:sz w:val="18"/>
              </w:rPr>
            </w:pPr>
            <w:proofErr w:type="spellStart"/>
            <w:r>
              <w:rPr>
                <w:sz w:val="18"/>
              </w:rPr>
              <w:t>Zamanında</w:t>
            </w:r>
            <w:proofErr w:type="spellEnd"/>
            <w:r>
              <w:rPr>
                <w:sz w:val="18"/>
              </w:rPr>
              <w:t xml:space="preserve"> </w:t>
            </w:r>
            <w:proofErr w:type="spellStart"/>
            <w:r w:rsidR="0040693F">
              <w:rPr>
                <w:sz w:val="18"/>
              </w:rPr>
              <w:t>kontrol</w:t>
            </w:r>
            <w:proofErr w:type="spellEnd"/>
            <w:r w:rsidR="0040693F">
              <w:rPr>
                <w:sz w:val="18"/>
              </w:rPr>
              <w:t xml:space="preserve"> </w:t>
            </w:r>
            <w:proofErr w:type="spellStart"/>
            <w:r w:rsidR="00361077">
              <w:rPr>
                <w:sz w:val="18"/>
              </w:rPr>
              <w:t>ve</w:t>
            </w:r>
            <w:proofErr w:type="spellEnd"/>
            <w:r w:rsidR="00361077">
              <w:rPr>
                <w:sz w:val="18"/>
              </w:rPr>
              <w:t xml:space="preserve"> </w:t>
            </w:r>
            <w:proofErr w:type="spellStart"/>
            <w:r w:rsidR="00361077">
              <w:rPr>
                <w:sz w:val="18"/>
              </w:rPr>
              <w:t>sistemli</w:t>
            </w:r>
            <w:proofErr w:type="spellEnd"/>
            <w:r w:rsidR="00361077">
              <w:rPr>
                <w:sz w:val="18"/>
              </w:rPr>
              <w:t xml:space="preserve"> </w:t>
            </w:r>
            <w:proofErr w:type="spellStart"/>
            <w:r w:rsidR="00361077">
              <w:rPr>
                <w:sz w:val="18"/>
              </w:rPr>
              <w:t>çalışılmasını</w:t>
            </w:r>
            <w:proofErr w:type="spellEnd"/>
            <w:r w:rsidR="00361077">
              <w:rPr>
                <w:sz w:val="18"/>
              </w:rPr>
              <w:t xml:space="preserve"> </w:t>
            </w:r>
            <w:proofErr w:type="spellStart"/>
            <w:r w:rsidR="00361077">
              <w:rPr>
                <w:sz w:val="18"/>
              </w:rPr>
              <w:t>sağlamak</w:t>
            </w:r>
            <w:proofErr w:type="spellEnd"/>
            <w:r w:rsidR="00361077">
              <w:rPr>
                <w:sz w:val="18"/>
              </w:rPr>
              <w:t>.</w:t>
            </w:r>
          </w:p>
        </w:tc>
      </w:tr>
      <w:tr w:rsidR="004E5676" w:rsidTr="00737AF8">
        <w:trPr>
          <w:trHeight w:val="639"/>
        </w:trPr>
        <w:tc>
          <w:tcPr>
            <w:tcW w:w="2879" w:type="dxa"/>
          </w:tcPr>
          <w:p w:rsidR="004E5676" w:rsidRDefault="004211E2" w:rsidP="00A347E3">
            <w:pPr>
              <w:pStyle w:val="TableParagraph"/>
              <w:rPr>
                <w:sz w:val="18"/>
              </w:rPr>
            </w:pPr>
            <w:proofErr w:type="spellStart"/>
            <w:r>
              <w:rPr>
                <w:sz w:val="18"/>
              </w:rPr>
              <w:t>Öğrenci</w:t>
            </w:r>
            <w:proofErr w:type="spellEnd"/>
            <w:r>
              <w:rPr>
                <w:sz w:val="18"/>
              </w:rPr>
              <w:t xml:space="preserve"> </w:t>
            </w:r>
            <w:proofErr w:type="spellStart"/>
            <w:r>
              <w:rPr>
                <w:sz w:val="18"/>
              </w:rPr>
              <w:t>İşleri</w:t>
            </w:r>
            <w:proofErr w:type="spellEnd"/>
            <w:r>
              <w:rPr>
                <w:sz w:val="18"/>
              </w:rPr>
              <w:t>/</w:t>
            </w:r>
            <w:proofErr w:type="spellStart"/>
            <w:r>
              <w:rPr>
                <w:sz w:val="18"/>
              </w:rPr>
              <w:t>Öğrencilerin</w:t>
            </w:r>
            <w:proofErr w:type="spellEnd"/>
            <w:r>
              <w:rPr>
                <w:sz w:val="18"/>
              </w:rPr>
              <w:t xml:space="preserve"> </w:t>
            </w:r>
            <w:proofErr w:type="spellStart"/>
            <w:r>
              <w:rPr>
                <w:sz w:val="18"/>
              </w:rPr>
              <w:t>bilgilerinin</w:t>
            </w:r>
            <w:proofErr w:type="spellEnd"/>
            <w:r>
              <w:rPr>
                <w:sz w:val="18"/>
              </w:rPr>
              <w:t xml:space="preserve"> </w:t>
            </w:r>
            <w:proofErr w:type="spellStart"/>
            <w:r>
              <w:rPr>
                <w:sz w:val="18"/>
              </w:rPr>
              <w:t>korunması</w:t>
            </w:r>
            <w:proofErr w:type="spellEnd"/>
            <w:r>
              <w:rPr>
                <w:sz w:val="18"/>
              </w:rPr>
              <w:t xml:space="preserve">, </w:t>
            </w:r>
            <w:proofErr w:type="spellStart"/>
            <w:r>
              <w:rPr>
                <w:sz w:val="18"/>
              </w:rPr>
              <w:t>saklanması</w:t>
            </w:r>
            <w:proofErr w:type="spellEnd"/>
            <w:r>
              <w:rPr>
                <w:sz w:val="18"/>
              </w:rPr>
              <w:t xml:space="preserve"> </w:t>
            </w:r>
            <w:proofErr w:type="spellStart"/>
            <w:r>
              <w:rPr>
                <w:sz w:val="18"/>
              </w:rPr>
              <w:t>ve</w:t>
            </w:r>
            <w:proofErr w:type="spellEnd"/>
            <w:r>
              <w:rPr>
                <w:sz w:val="18"/>
              </w:rPr>
              <w:t xml:space="preserve"> </w:t>
            </w:r>
            <w:proofErr w:type="spellStart"/>
            <w:r>
              <w:rPr>
                <w:sz w:val="18"/>
              </w:rPr>
              <w:t>bilgi</w:t>
            </w:r>
            <w:proofErr w:type="spellEnd"/>
            <w:r>
              <w:rPr>
                <w:sz w:val="18"/>
              </w:rPr>
              <w:t xml:space="preserve"> </w:t>
            </w:r>
            <w:proofErr w:type="spellStart"/>
            <w:r>
              <w:rPr>
                <w:sz w:val="18"/>
              </w:rPr>
              <w:t>güvenliğinin</w:t>
            </w:r>
            <w:proofErr w:type="spellEnd"/>
            <w:r>
              <w:rPr>
                <w:sz w:val="18"/>
              </w:rPr>
              <w:t xml:space="preserve"> </w:t>
            </w:r>
            <w:proofErr w:type="spellStart"/>
            <w:r>
              <w:rPr>
                <w:sz w:val="18"/>
              </w:rPr>
              <w:t>sağlanması</w:t>
            </w:r>
            <w:proofErr w:type="spellEnd"/>
          </w:p>
        </w:tc>
        <w:tc>
          <w:tcPr>
            <w:tcW w:w="2315" w:type="dxa"/>
          </w:tcPr>
          <w:p w:rsidR="004E5676" w:rsidRDefault="004211E2" w:rsidP="00A347E3">
            <w:pPr>
              <w:pStyle w:val="TableParagraph"/>
              <w:rPr>
                <w:sz w:val="18"/>
              </w:rPr>
            </w:pPr>
            <w:proofErr w:type="spellStart"/>
            <w:r>
              <w:rPr>
                <w:sz w:val="18"/>
              </w:rPr>
              <w:t>Adem</w:t>
            </w:r>
            <w:proofErr w:type="spellEnd"/>
            <w:r>
              <w:rPr>
                <w:sz w:val="18"/>
              </w:rPr>
              <w:t xml:space="preserve"> HARMANKAYA</w:t>
            </w:r>
          </w:p>
          <w:p w:rsidR="004211E2" w:rsidRDefault="004211E2" w:rsidP="00A347E3">
            <w:pPr>
              <w:pStyle w:val="TableParagraph"/>
              <w:rPr>
                <w:sz w:val="18"/>
              </w:rPr>
            </w:pPr>
            <w:proofErr w:type="spellStart"/>
            <w:r>
              <w:rPr>
                <w:sz w:val="18"/>
              </w:rPr>
              <w:t>Mukaddes</w:t>
            </w:r>
            <w:proofErr w:type="spellEnd"/>
            <w:r>
              <w:rPr>
                <w:sz w:val="18"/>
              </w:rPr>
              <w:t xml:space="preserve"> KÖSKÜ</w:t>
            </w:r>
          </w:p>
        </w:tc>
        <w:tc>
          <w:tcPr>
            <w:tcW w:w="2315" w:type="dxa"/>
          </w:tcPr>
          <w:p w:rsidR="004E5676" w:rsidRDefault="004211E2"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361077" w:rsidP="00A347E3">
            <w:pPr>
              <w:pStyle w:val="TableParagraph"/>
              <w:rPr>
                <w:sz w:val="18"/>
              </w:rPr>
            </w:pPr>
            <w:proofErr w:type="spellStart"/>
            <w:r>
              <w:rPr>
                <w:sz w:val="18"/>
                <w:szCs w:val="18"/>
              </w:rPr>
              <w:t>Öğrenciler</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takiplerin</w:t>
            </w:r>
            <w:proofErr w:type="spellEnd"/>
            <w:r>
              <w:rPr>
                <w:sz w:val="18"/>
                <w:szCs w:val="18"/>
              </w:rPr>
              <w:t xml:space="preserve"> </w:t>
            </w:r>
            <w:proofErr w:type="spellStart"/>
            <w:r>
              <w:rPr>
                <w:sz w:val="18"/>
                <w:szCs w:val="18"/>
              </w:rPr>
              <w:t>yerine</w:t>
            </w:r>
            <w:proofErr w:type="spellEnd"/>
            <w:r>
              <w:rPr>
                <w:sz w:val="18"/>
                <w:szCs w:val="18"/>
              </w:rPr>
              <w:t xml:space="preserve"> </w:t>
            </w:r>
            <w:proofErr w:type="spellStart"/>
            <w:r>
              <w:rPr>
                <w:sz w:val="18"/>
                <w:szCs w:val="18"/>
              </w:rPr>
              <w:t>getirilmemesinden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mezuniyet</w:t>
            </w:r>
            <w:proofErr w:type="spellEnd"/>
            <w:r>
              <w:rPr>
                <w:sz w:val="18"/>
                <w:szCs w:val="18"/>
              </w:rPr>
              <w:t xml:space="preserve"> </w:t>
            </w:r>
            <w:proofErr w:type="spellStart"/>
            <w:r>
              <w:rPr>
                <w:sz w:val="18"/>
                <w:szCs w:val="18"/>
              </w:rPr>
              <w:t>işlemlerinde</w:t>
            </w:r>
            <w:proofErr w:type="spellEnd"/>
            <w:r>
              <w:rPr>
                <w:sz w:val="18"/>
                <w:szCs w:val="18"/>
              </w:rPr>
              <w:t xml:space="preserve"> </w:t>
            </w:r>
            <w:proofErr w:type="spellStart"/>
            <w:r>
              <w:rPr>
                <w:sz w:val="18"/>
                <w:szCs w:val="18"/>
              </w:rPr>
              <w:t>sıkıntı</w:t>
            </w:r>
            <w:proofErr w:type="spellEnd"/>
            <w:r>
              <w:rPr>
                <w:sz w:val="18"/>
                <w:szCs w:val="18"/>
              </w:rPr>
              <w:t xml:space="preserve"> </w:t>
            </w:r>
            <w:proofErr w:type="spellStart"/>
            <w:r>
              <w:rPr>
                <w:sz w:val="18"/>
                <w:szCs w:val="18"/>
              </w:rPr>
              <w:t>yaşanabilir</w:t>
            </w:r>
            <w:proofErr w:type="spellEnd"/>
            <w:r>
              <w:rPr>
                <w:sz w:val="18"/>
                <w:szCs w:val="18"/>
              </w:rPr>
              <w:t>.</w:t>
            </w:r>
          </w:p>
        </w:tc>
        <w:tc>
          <w:tcPr>
            <w:tcW w:w="3472" w:type="dxa"/>
          </w:tcPr>
          <w:p w:rsidR="004E5676" w:rsidRDefault="004211E2" w:rsidP="00A347E3">
            <w:pPr>
              <w:pStyle w:val="TableParagraph"/>
              <w:rPr>
                <w:sz w:val="18"/>
              </w:rPr>
            </w:pPr>
            <w:proofErr w:type="spellStart"/>
            <w:r>
              <w:rPr>
                <w:sz w:val="18"/>
              </w:rPr>
              <w:t>Planlı</w:t>
            </w:r>
            <w:proofErr w:type="spellEnd"/>
            <w:r>
              <w:rPr>
                <w:sz w:val="18"/>
              </w:rPr>
              <w:t xml:space="preserve"> </w:t>
            </w:r>
            <w:proofErr w:type="spellStart"/>
            <w:r w:rsidR="00C76507">
              <w:rPr>
                <w:sz w:val="18"/>
              </w:rPr>
              <w:t>ve</w:t>
            </w:r>
            <w:proofErr w:type="spellEnd"/>
            <w:r w:rsidR="00C76507">
              <w:rPr>
                <w:sz w:val="18"/>
              </w:rPr>
              <w:t xml:space="preserve"> </w:t>
            </w:r>
            <w:proofErr w:type="spellStart"/>
            <w:r w:rsidR="00C76507">
              <w:rPr>
                <w:sz w:val="18"/>
              </w:rPr>
              <w:t>süreci</w:t>
            </w:r>
            <w:proofErr w:type="spellEnd"/>
            <w:r w:rsidR="00C76507">
              <w:rPr>
                <w:sz w:val="18"/>
              </w:rPr>
              <w:t xml:space="preserve"> </w:t>
            </w:r>
            <w:proofErr w:type="spellStart"/>
            <w:r w:rsidR="00C76507">
              <w:rPr>
                <w:sz w:val="18"/>
              </w:rPr>
              <w:t>takip</w:t>
            </w:r>
            <w:proofErr w:type="spellEnd"/>
            <w:r w:rsidR="00C76507">
              <w:rPr>
                <w:sz w:val="18"/>
              </w:rPr>
              <w:t xml:space="preserve"> </w:t>
            </w:r>
            <w:proofErr w:type="spellStart"/>
            <w:r w:rsidR="00C76507">
              <w:rPr>
                <w:sz w:val="18"/>
              </w:rPr>
              <w:t>ederek</w:t>
            </w:r>
            <w:proofErr w:type="spellEnd"/>
            <w:r w:rsidR="00C76507">
              <w:rPr>
                <w:sz w:val="18"/>
              </w:rPr>
              <w:t xml:space="preserve"> </w:t>
            </w:r>
            <w:proofErr w:type="spellStart"/>
            <w:r>
              <w:rPr>
                <w:sz w:val="18"/>
              </w:rPr>
              <w:t>çalışmak</w:t>
            </w:r>
            <w:proofErr w:type="spellEnd"/>
          </w:p>
        </w:tc>
      </w:tr>
      <w:tr w:rsidR="004E5676" w:rsidTr="00737AF8">
        <w:trPr>
          <w:trHeight w:val="639"/>
        </w:trPr>
        <w:tc>
          <w:tcPr>
            <w:tcW w:w="2879" w:type="dxa"/>
          </w:tcPr>
          <w:p w:rsidR="004E5676" w:rsidRDefault="004211E2" w:rsidP="00A347E3">
            <w:pPr>
              <w:pStyle w:val="TableParagraph"/>
              <w:rPr>
                <w:sz w:val="18"/>
              </w:rPr>
            </w:pPr>
            <w:r>
              <w:rPr>
                <w:sz w:val="18"/>
              </w:rPr>
              <w:t xml:space="preserve">Hasta </w:t>
            </w:r>
            <w:proofErr w:type="spellStart"/>
            <w:r>
              <w:rPr>
                <w:sz w:val="18"/>
              </w:rPr>
              <w:t>Hakları</w:t>
            </w:r>
            <w:proofErr w:type="spellEnd"/>
            <w:r>
              <w:rPr>
                <w:sz w:val="18"/>
              </w:rPr>
              <w:t>/</w:t>
            </w:r>
            <w:proofErr w:type="spellStart"/>
            <w:r>
              <w:rPr>
                <w:sz w:val="18"/>
              </w:rPr>
              <w:t>Hastaların</w:t>
            </w:r>
            <w:proofErr w:type="spellEnd"/>
            <w:r>
              <w:rPr>
                <w:sz w:val="18"/>
              </w:rPr>
              <w:t xml:space="preserve"> </w:t>
            </w:r>
            <w:proofErr w:type="spellStart"/>
            <w:r>
              <w:rPr>
                <w:sz w:val="18"/>
              </w:rPr>
              <w:t>şikayetlerinin</w:t>
            </w:r>
            <w:proofErr w:type="spellEnd"/>
            <w:r>
              <w:rPr>
                <w:sz w:val="18"/>
              </w:rPr>
              <w:t xml:space="preserve"> </w:t>
            </w:r>
            <w:proofErr w:type="spellStart"/>
            <w:r>
              <w:rPr>
                <w:sz w:val="18"/>
              </w:rPr>
              <w:t>değerlendirilip</w:t>
            </w:r>
            <w:proofErr w:type="spellEnd"/>
            <w:r>
              <w:rPr>
                <w:sz w:val="18"/>
              </w:rPr>
              <w:t xml:space="preserve"> hasta </w:t>
            </w:r>
            <w:proofErr w:type="spellStart"/>
            <w:r>
              <w:rPr>
                <w:sz w:val="18"/>
              </w:rPr>
              <w:t>mahremiyeti</w:t>
            </w:r>
            <w:proofErr w:type="spellEnd"/>
            <w:r>
              <w:rPr>
                <w:sz w:val="18"/>
              </w:rPr>
              <w:t xml:space="preserve"> </w:t>
            </w:r>
            <w:proofErr w:type="spellStart"/>
            <w:r>
              <w:rPr>
                <w:sz w:val="18"/>
              </w:rPr>
              <w:t>açısından</w:t>
            </w:r>
            <w:proofErr w:type="spellEnd"/>
            <w:r>
              <w:rPr>
                <w:sz w:val="18"/>
              </w:rPr>
              <w:t xml:space="preserve"> </w:t>
            </w:r>
            <w:proofErr w:type="spellStart"/>
            <w:r>
              <w:rPr>
                <w:sz w:val="18"/>
              </w:rPr>
              <w:t>bilgilerin</w:t>
            </w:r>
            <w:proofErr w:type="spellEnd"/>
            <w:r>
              <w:rPr>
                <w:sz w:val="18"/>
              </w:rPr>
              <w:t xml:space="preserve"> </w:t>
            </w:r>
            <w:proofErr w:type="spellStart"/>
            <w:r>
              <w:rPr>
                <w:sz w:val="18"/>
              </w:rPr>
              <w:t>korunması</w:t>
            </w:r>
            <w:proofErr w:type="spellEnd"/>
            <w:r>
              <w:rPr>
                <w:sz w:val="18"/>
              </w:rPr>
              <w:t xml:space="preserve"> </w:t>
            </w:r>
            <w:proofErr w:type="spellStart"/>
            <w:r>
              <w:rPr>
                <w:sz w:val="18"/>
              </w:rPr>
              <w:t>ve</w:t>
            </w:r>
            <w:proofErr w:type="spellEnd"/>
            <w:r>
              <w:rPr>
                <w:sz w:val="18"/>
              </w:rPr>
              <w:t xml:space="preserve"> </w:t>
            </w:r>
            <w:proofErr w:type="spellStart"/>
            <w:r>
              <w:rPr>
                <w:sz w:val="18"/>
              </w:rPr>
              <w:t>sonuca</w:t>
            </w:r>
            <w:proofErr w:type="spellEnd"/>
            <w:r>
              <w:rPr>
                <w:sz w:val="18"/>
              </w:rPr>
              <w:t xml:space="preserve"> </w:t>
            </w:r>
            <w:proofErr w:type="spellStart"/>
            <w:r>
              <w:rPr>
                <w:sz w:val="18"/>
              </w:rPr>
              <w:t>kavuşturulması</w:t>
            </w:r>
            <w:proofErr w:type="spellEnd"/>
          </w:p>
        </w:tc>
        <w:tc>
          <w:tcPr>
            <w:tcW w:w="2315" w:type="dxa"/>
          </w:tcPr>
          <w:p w:rsidR="004E5676" w:rsidRDefault="004211E2" w:rsidP="00A347E3">
            <w:pPr>
              <w:pStyle w:val="TableParagraph"/>
              <w:rPr>
                <w:sz w:val="18"/>
              </w:rPr>
            </w:pPr>
            <w:proofErr w:type="spellStart"/>
            <w:r>
              <w:rPr>
                <w:sz w:val="18"/>
              </w:rPr>
              <w:t>Niyazi</w:t>
            </w:r>
            <w:proofErr w:type="spellEnd"/>
            <w:r>
              <w:rPr>
                <w:sz w:val="18"/>
              </w:rPr>
              <w:t xml:space="preserve"> DÜNDAR</w:t>
            </w:r>
          </w:p>
        </w:tc>
        <w:tc>
          <w:tcPr>
            <w:tcW w:w="2315" w:type="dxa"/>
          </w:tcPr>
          <w:p w:rsidR="004E5676" w:rsidRDefault="004211E2" w:rsidP="00A347E3">
            <w:pPr>
              <w:pStyle w:val="TableParagraph"/>
              <w:rPr>
                <w:sz w:val="18"/>
              </w:rPr>
            </w:pPr>
            <w:proofErr w:type="spellStart"/>
            <w:r>
              <w:rPr>
                <w:sz w:val="18"/>
              </w:rPr>
              <w:t>Resul</w:t>
            </w:r>
            <w:proofErr w:type="spellEnd"/>
            <w:r>
              <w:rPr>
                <w:sz w:val="18"/>
              </w:rPr>
              <w:t xml:space="preserve"> CELİLOĞLU</w:t>
            </w:r>
          </w:p>
        </w:tc>
        <w:tc>
          <w:tcPr>
            <w:tcW w:w="3010" w:type="dxa"/>
          </w:tcPr>
          <w:p w:rsidR="004E5676" w:rsidRDefault="00C76507" w:rsidP="00A347E3">
            <w:pPr>
              <w:pStyle w:val="TableParagraph"/>
              <w:rPr>
                <w:sz w:val="18"/>
              </w:rPr>
            </w:pPr>
            <w:r>
              <w:rPr>
                <w:sz w:val="18"/>
              </w:rPr>
              <w:t xml:space="preserve">Hasta </w:t>
            </w:r>
            <w:proofErr w:type="spellStart"/>
            <w:r>
              <w:rPr>
                <w:sz w:val="18"/>
              </w:rPr>
              <w:t>Haklarının</w:t>
            </w:r>
            <w:proofErr w:type="spellEnd"/>
            <w:r>
              <w:rPr>
                <w:sz w:val="18"/>
              </w:rPr>
              <w:t xml:space="preserve"> </w:t>
            </w:r>
            <w:proofErr w:type="spellStart"/>
            <w:r>
              <w:rPr>
                <w:sz w:val="18"/>
              </w:rPr>
              <w:t>aktif</w:t>
            </w:r>
            <w:proofErr w:type="spellEnd"/>
            <w:r>
              <w:rPr>
                <w:sz w:val="18"/>
              </w:rPr>
              <w:t xml:space="preserve"> </w:t>
            </w:r>
            <w:proofErr w:type="spellStart"/>
            <w:r>
              <w:rPr>
                <w:sz w:val="18"/>
              </w:rPr>
              <w:t>ve</w:t>
            </w:r>
            <w:proofErr w:type="spellEnd"/>
            <w:r>
              <w:rPr>
                <w:sz w:val="18"/>
              </w:rPr>
              <w:t xml:space="preserve"> </w:t>
            </w:r>
            <w:proofErr w:type="spellStart"/>
            <w:r>
              <w:rPr>
                <w:sz w:val="18"/>
              </w:rPr>
              <w:t>verimli</w:t>
            </w:r>
            <w:proofErr w:type="spellEnd"/>
            <w:r>
              <w:rPr>
                <w:sz w:val="18"/>
              </w:rPr>
              <w:t xml:space="preserve"> </w:t>
            </w:r>
            <w:proofErr w:type="spellStart"/>
            <w:r>
              <w:rPr>
                <w:sz w:val="18"/>
              </w:rPr>
              <w:t>çalışmaması</w:t>
            </w:r>
            <w:proofErr w:type="spellEnd"/>
            <w:r>
              <w:rPr>
                <w:sz w:val="18"/>
              </w:rPr>
              <w:t xml:space="preserve">, </w:t>
            </w:r>
            <w:proofErr w:type="spellStart"/>
            <w:r>
              <w:rPr>
                <w:sz w:val="18"/>
              </w:rPr>
              <w:t>hastaların</w:t>
            </w:r>
            <w:proofErr w:type="spellEnd"/>
            <w:r>
              <w:rPr>
                <w:sz w:val="18"/>
              </w:rPr>
              <w:t xml:space="preserve"> </w:t>
            </w:r>
            <w:proofErr w:type="spellStart"/>
            <w:r>
              <w:rPr>
                <w:sz w:val="18"/>
              </w:rPr>
              <w:t>mağdur</w:t>
            </w:r>
            <w:proofErr w:type="spellEnd"/>
            <w:r>
              <w:rPr>
                <w:sz w:val="18"/>
              </w:rPr>
              <w:t xml:space="preserve"> </w:t>
            </w:r>
            <w:proofErr w:type="spellStart"/>
            <w:r>
              <w:rPr>
                <w:sz w:val="18"/>
              </w:rPr>
              <w:t>olması</w:t>
            </w:r>
            <w:proofErr w:type="spellEnd"/>
            <w:r>
              <w:rPr>
                <w:sz w:val="18"/>
              </w:rPr>
              <w:t xml:space="preserve"> </w:t>
            </w:r>
            <w:proofErr w:type="spellStart"/>
            <w:r>
              <w:rPr>
                <w:sz w:val="18"/>
              </w:rPr>
              <w:t>ve</w:t>
            </w:r>
            <w:proofErr w:type="spellEnd"/>
            <w:r>
              <w:rPr>
                <w:sz w:val="18"/>
              </w:rPr>
              <w:t xml:space="preserve"> </w:t>
            </w:r>
            <w:proofErr w:type="spellStart"/>
            <w:r>
              <w:rPr>
                <w:sz w:val="18"/>
              </w:rPr>
              <w:t>Fakültenin</w:t>
            </w:r>
            <w:proofErr w:type="spellEnd"/>
            <w:r>
              <w:rPr>
                <w:sz w:val="18"/>
              </w:rPr>
              <w:t xml:space="preserve"> </w:t>
            </w:r>
            <w:proofErr w:type="spellStart"/>
            <w:r>
              <w:rPr>
                <w:sz w:val="18"/>
              </w:rPr>
              <w:t>itibarının</w:t>
            </w:r>
            <w:proofErr w:type="spellEnd"/>
            <w:r>
              <w:rPr>
                <w:sz w:val="18"/>
              </w:rPr>
              <w:t xml:space="preserve"> </w:t>
            </w:r>
            <w:proofErr w:type="spellStart"/>
            <w:r>
              <w:rPr>
                <w:sz w:val="18"/>
              </w:rPr>
              <w:t>zedelenmesine</w:t>
            </w:r>
            <w:proofErr w:type="spellEnd"/>
            <w:r>
              <w:rPr>
                <w:sz w:val="18"/>
              </w:rPr>
              <w:t xml:space="preserve"> </w:t>
            </w:r>
            <w:proofErr w:type="spellStart"/>
            <w:r>
              <w:rPr>
                <w:sz w:val="18"/>
              </w:rPr>
              <w:t>yol</w:t>
            </w:r>
            <w:proofErr w:type="spellEnd"/>
            <w:r>
              <w:rPr>
                <w:sz w:val="18"/>
              </w:rPr>
              <w:t xml:space="preserve"> </w:t>
            </w:r>
            <w:proofErr w:type="spellStart"/>
            <w:r>
              <w:rPr>
                <w:sz w:val="18"/>
              </w:rPr>
              <w:t>açabilir</w:t>
            </w:r>
            <w:proofErr w:type="spellEnd"/>
            <w:r>
              <w:rPr>
                <w:sz w:val="18"/>
              </w:rPr>
              <w:t>.</w:t>
            </w:r>
          </w:p>
        </w:tc>
        <w:tc>
          <w:tcPr>
            <w:tcW w:w="3472" w:type="dxa"/>
          </w:tcPr>
          <w:p w:rsidR="004E5676" w:rsidRDefault="004211E2" w:rsidP="00453621">
            <w:pPr>
              <w:pStyle w:val="TableParagraph"/>
              <w:rPr>
                <w:sz w:val="18"/>
              </w:rPr>
            </w:pPr>
            <w:proofErr w:type="spellStart"/>
            <w:r>
              <w:rPr>
                <w:sz w:val="18"/>
              </w:rPr>
              <w:t>Çözüm</w:t>
            </w:r>
            <w:proofErr w:type="spellEnd"/>
            <w:r>
              <w:rPr>
                <w:sz w:val="18"/>
              </w:rPr>
              <w:t xml:space="preserve"> </w:t>
            </w:r>
            <w:proofErr w:type="spellStart"/>
            <w:r>
              <w:rPr>
                <w:sz w:val="18"/>
              </w:rPr>
              <w:t>odaklı</w:t>
            </w:r>
            <w:proofErr w:type="spellEnd"/>
            <w:r>
              <w:rPr>
                <w:sz w:val="18"/>
              </w:rPr>
              <w:t xml:space="preserve"> </w:t>
            </w:r>
            <w:proofErr w:type="spellStart"/>
            <w:r w:rsidR="00453621">
              <w:rPr>
                <w:sz w:val="18"/>
              </w:rPr>
              <w:t>ve</w:t>
            </w:r>
            <w:proofErr w:type="spellEnd"/>
            <w:r w:rsidR="00453621">
              <w:rPr>
                <w:sz w:val="18"/>
              </w:rPr>
              <w:t xml:space="preserve"> </w:t>
            </w:r>
            <w:proofErr w:type="spellStart"/>
            <w:r w:rsidR="00453621">
              <w:rPr>
                <w:sz w:val="18"/>
              </w:rPr>
              <w:t>gelişen</w:t>
            </w:r>
            <w:proofErr w:type="spellEnd"/>
            <w:r w:rsidR="00453621">
              <w:rPr>
                <w:sz w:val="18"/>
              </w:rPr>
              <w:t xml:space="preserve"> </w:t>
            </w:r>
            <w:proofErr w:type="spellStart"/>
            <w:r w:rsidR="00453621">
              <w:rPr>
                <w:sz w:val="18"/>
              </w:rPr>
              <w:t>olaylara</w:t>
            </w:r>
            <w:proofErr w:type="spellEnd"/>
            <w:r w:rsidR="00453621">
              <w:rPr>
                <w:sz w:val="18"/>
              </w:rPr>
              <w:t xml:space="preserve"> </w:t>
            </w:r>
            <w:proofErr w:type="spellStart"/>
            <w:r w:rsidR="00453621">
              <w:rPr>
                <w:sz w:val="18"/>
              </w:rPr>
              <w:t>anında</w:t>
            </w:r>
            <w:proofErr w:type="spellEnd"/>
            <w:r w:rsidR="00453621">
              <w:rPr>
                <w:sz w:val="18"/>
              </w:rPr>
              <w:t xml:space="preserve"> </w:t>
            </w:r>
            <w:proofErr w:type="spellStart"/>
            <w:r w:rsidR="00453621">
              <w:rPr>
                <w:sz w:val="18"/>
              </w:rPr>
              <w:t>müdahale</w:t>
            </w:r>
            <w:proofErr w:type="spellEnd"/>
            <w:r w:rsidR="00453621">
              <w:rPr>
                <w:sz w:val="18"/>
              </w:rPr>
              <w:t xml:space="preserve"> </w:t>
            </w:r>
            <w:proofErr w:type="spellStart"/>
            <w:r w:rsidR="00453621">
              <w:rPr>
                <w:sz w:val="18"/>
              </w:rPr>
              <w:t>etmek</w:t>
            </w:r>
            <w:proofErr w:type="spellEnd"/>
            <w:r w:rsidR="00453621">
              <w:rPr>
                <w:sz w:val="18"/>
              </w:rPr>
              <w:t xml:space="preserve"> </w:t>
            </w:r>
          </w:p>
        </w:tc>
      </w:tr>
      <w:tr w:rsidR="004211E2" w:rsidTr="00737AF8">
        <w:trPr>
          <w:trHeight w:val="639"/>
        </w:trPr>
        <w:tc>
          <w:tcPr>
            <w:tcW w:w="2879" w:type="dxa"/>
          </w:tcPr>
          <w:p w:rsidR="004211E2" w:rsidRDefault="004211E2" w:rsidP="00A347E3">
            <w:pPr>
              <w:pStyle w:val="TableParagraph"/>
              <w:rPr>
                <w:sz w:val="18"/>
              </w:rPr>
            </w:pPr>
            <w:proofErr w:type="spellStart"/>
            <w:r>
              <w:rPr>
                <w:sz w:val="18"/>
              </w:rPr>
              <w:t>Kalite</w:t>
            </w:r>
            <w:proofErr w:type="spellEnd"/>
            <w:r>
              <w:rPr>
                <w:sz w:val="18"/>
              </w:rPr>
              <w:t>/</w:t>
            </w:r>
            <w:proofErr w:type="spellStart"/>
            <w:r>
              <w:rPr>
                <w:sz w:val="18"/>
              </w:rPr>
              <w:t>Sağlıkta</w:t>
            </w:r>
            <w:proofErr w:type="spellEnd"/>
            <w:r>
              <w:rPr>
                <w:sz w:val="18"/>
              </w:rPr>
              <w:t xml:space="preserve"> </w:t>
            </w:r>
            <w:proofErr w:type="spellStart"/>
            <w:r>
              <w:rPr>
                <w:sz w:val="18"/>
              </w:rPr>
              <w:t>kalite</w:t>
            </w:r>
            <w:proofErr w:type="spellEnd"/>
            <w:r>
              <w:rPr>
                <w:sz w:val="18"/>
              </w:rPr>
              <w:t xml:space="preserve"> </w:t>
            </w:r>
            <w:proofErr w:type="spellStart"/>
            <w:r>
              <w:rPr>
                <w:sz w:val="18"/>
              </w:rPr>
              <w:t>kapsamında</w:t>
            </w:r>
            <w:proofErr w:type="spellEnd"/>
            <w:r>
              <w:rPr>
                <w:sz w:val="18"/>
              </w:rPr>
              <w:t xml:space="preserve"> </w:t>
            </w:r>
            <w:proofErr w:type="spellStart"/>
            <w:r>
              <w:rPr>
                <w:sz w:val="18"/>
              </w:rPr>
              <w:t>bilgilerin</w:t>
            </w:r>
            <w:proofErr w:type="spellEnd"/>
            <w:r>
              <w:rPr>
                <w:sz w:val="18"/>
              </w:rPr>
              <w:t xml:space="preserve"> </w:t>
            </w:r>
            <w:proofErr w:type="spellStart"/>
            <w:r>
              <w:rPr>
                <w:sz w:val="18"/>
              </w:rPr>
              <w:t>oluşturulması</w:t>
            </w:r>
            <w:proofErr w:type="spellEnd"/>
            <w:r>
              <w:rPr>
                <w:sz w:val="18"/>
              </w:rPr>
              <w:t xml:space="preserve">, </w:t>
            </w:r>
            <w:proofErr w:type="spellStart"/>
            <w:r w:rsidR="0091319E">
              <w:rPr>
                <w:sz w:val="18"/>
              </w:rPr>
              <w:t>oluşan</w:t>
            </w:r>
            <w:proofErr w:type="spellEnd"/>
            <w:r w:rsidR="0091319E">
              <w:rPr>
                <w:sz w:val="18"/>
              </w:rPr>
              <w:t xml:space="preserve"> </w:t>
            </w:r>
            <w:proofErr w:type="spellStart"/>
            <w:r w:rsidR="0091319E">
              <w:rPr>
                <w:sz w:val="18"/>
              </w:rPr>
              <w:t>bilgilerin</w:t>
            </w:r>
            <w:proofErr w:type="spellEnd"/>
            <w:r w:rsidR="0091319E">
              <w:rPr>
                <w:sz w:val="18"/>
              </w:rPr>
              <w:t xml:space="preserve"> </w:t>
            </w:r>
            <w:proofErr w:type="spellStart"/>
            <w:r>
              <w:rPr>
                <w:sz w:val="18"/>
              </w:rPr>
              <w:t>güvenliğinin</w:t>
            </w:r>
            <w:proofErr w:type="spellEnd"/>
            <w:r>
              <w:rPr>
                <w:sz w:val="18"/>
              </w:rPr>
              <w:t xml:space="preserve"> </w:t>
            </w:r>
            <w:proofErr w:type="spellStart"/>
            <w:r>
              <w:rPr>
                <w:sz w:val="18"/>
              </w:rPr>
              <w:t>sağlanması</w:t>
            </w:r>
            <w:proofErr w:type="spellEnd"/>
          </w:p>
        </w:tc>
        <w:tc>
          <w:tcPr>
            <w:tcW w:w="2315" w:type="dxa"/>
          </w:tcPr>
          <w:p w:rsidR="004211E2" w:rsidRDefault="004211E2" w:rsidP="00A347E3">
            <w:pPr>
              <w:pStyle w:val="TableParagraph"/>
              <w:rPr>
                <w:sz w:val="18"/>
              </w:rPr>
            </w:pPr>
            <w:proofErr w:type="spellStart"/>
            <w:r>
              <w:rPr>
                <w:sz w:val="18"/>
              </w:rPr>
              <w:t>Niyazi</w:t>
            </w:r>
            <w:proofErr w:type="spellEnd"/>
            <w:r>
              <w:rPr>
                <w:sz w:val="18"/>
              </w:rPr>
              <w:t xml:space="preserve"> DÜNDAR</w:t>
            </w:r>
          </w:p>
        </w:tc>
        <w:tc>
          <w:tcPr>
            <w:tcW w:w="2315" w:type="dxa"/>
          </w:tcPr>
          <w:p w:rsidR="004211E2" w:rsidRDefault="004211E2" w:rsidP="00A347E3">
            <w:pPr>
              <w:pStyle w:val="TableParagraph"/>
              <w:rPr>
                <w:sz w:val="18"/>
              </w:rPr>
            </w:pPr>
            <w:proofErr w:type="spellStart"/>
            <w:r>
              <w:rPr>
                <w:sz w:val="18"/>
              </w:rPr>
              <w:t>Resul</w:t>
            </w:r>
            <w:proofErr w:type="spellEnd"/>
            <w:r>
              <w:rPr>
                <w:sz w:val="18"/>
              </w:rPr>
              <w:t xml:space="preserve"> CELİLOĞLU</w:t>
            </w:r>
          </w:p>
        </w:tc>
        <w:tc>
          <w:tcPr>
            <w:tcW w:w="3010" w:type="dxa"/>
          </w:tcPr>
          <w:p w:rsidR="004211E2" w:rsidRDefault="004D62D5" w:rsidP="00A347E3">
            <w:pPr>
              <w:pStyle w:val="TableParagraph"/>
              <w:rPr>
                <w:sz w:val="18"/>
              </w:rPr>
            </w:pPr>
            <w:proofErr w:type="spellStart"/>
            <w:r>
              <w:rPr>
                <w:sz w:val="18"/>
                <w:szCs w:val="18"/>
              </w:rPr>
              <w:t>Sağlıkta</w:t>
            </w:r>
            <w:proofErr w:type="spellEnd"/>
            <w:r>
              <w:rPr>
                <w:sz w:val="18"/>
                <w:szCs w:val="18"/>
              </w:rPr>
              <w:t xml:space="preserve"> </w:t>
            </w:r>
            <w:proofErr w:type="spellStart"/>
            <w:r>
              <w:rPr>
                <w:sz w:val="18"/>
                <w:szCs w:val="18"/>
              </w:rPr>
              <w:t>Kalite</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verilerin</w:t>
            </w:r>
            <w:proofErr w:type="spellEnd"/>
            <w:r>
              <w:rPr>
                <w:sz w:val="18"/>
                <w:szCs w:val="18"/>
              </w:rPr>
              <w:t xml:space="preserve"> </w:t>
            </w:r>
            <w:proofErr w:type="spellStart"/>
            <w:r>
              <w:rPr>
                <w:sz w:val="18"/>
                <w:szCs w:val="18"/>
              </w:rPr>
              <w:t>saklanması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işleyişin</w:t>
            </w:r>
            <w:proofErr w:type="spellEnd"/>
            <w:r>
              <w:rPr>
                <w:sz w:val="18"/>
                <w:szCs w:val="18"/>
              </w:rPr>
              <w:t xml:space="preserve"> </w:t>
            </w:r>
            <w:proofErr w:type="spellStart"/>
            <w:r>
              <w:rPr>
                <w:sz w:val="18"/>
                <w:szCs w:val="18"/>
              </w:rPr>
              <w:t>devam</w:t>
            </w:r>
            <w:proofErr w:type="spellEnd"/>
            <w:r>
              <w:rPr>
                <w:sz w:val="18"/>
                <w:szCs w:val="18"/>
              </w:rPr>
              <w:t xml:space="preserve"> </w:t>
            </w:r>
            <w:proofErr w:type="spellStart"/>
            <w:r>
              <w:rPr>
                <w:sz w:val="18"/>
                <w:szCs w:val="18"/>
              </w:rPr>
              <w:t>etmemesi</w:t>
            </w:r>
            <w:proofErr w:type="spellEnd"/>
            <w:r>
              <w:rPr>
                <w:sz w:val="18"/>
                <w:szCs w:val="18"/>
              </w:rPr>
              <w:t xml:space="preserve"> </w:t>
            </w:r>
            <w:proofErr w:type="spellStart"/>
            <w:r>
              <w:rPr>
                <w:sz w:val="18"/>
                <w:szCs w:val="18"/>
              </w:rPr>
              <w:t>sağlık</w:t>
            </w:r>
            <w:proofErr w:type="spellEnd"/>
            <w:r>
              <w:rPr>
                <w:sz w:val="18"/>
                <w:szCs w:val="18"/>
              </w:rPr>
              <w:t xml:space="preserve"> </w:t>
            </w:r>
            <w:proofErr w:type="spellStart"/>
            <w:r>
              <w:rPr>
                <w:sz w:val="18"/>
                <w:szCs w:val="18"/>
              </w:rPr>
              <w:t>hizmetlerinde</w:t>
            </w:r>
            <w:proofErr w:type="spellEnd"/>
            <w:r>
              <w:rPr>
                <w:sz w:val="18"/>
                <w:szCs w:val="18"/>
              </w:rPr>
              <w:t xml:space="preserve"> </w:t>
            </w:r>
            <w:proofErr w:type="spellStart"/>
            <w:r>
              <w:rPr>
                <w:sz w:val="18"/>
                <w:szCs w:val="18"/>
              </w:rPr>
              <w:t>aksamalara</w:t>
            </w:r>
            <w:proofErr w:type="spellEnd"/>
            <w:r>
              <w:rPr>
                <w:sz w:val="18"/>
                <w:szCs w:val="18"/>
              </w:rPr>
              <w:t xml:space="preserve"> </w:t>
            </w:r>
            <w:proofErr w:type="spellStart"/>
            <w:r>
              <w:rPr>
                <w:sz w:val="18"/>
                <w:szCs w:val="18"/>
              </w:rPr>
              <w:t>neden</w:t>
            </w:r>
            <w:proofErr w:type="spellEnd"/>
            <w:r>
              <w:rPr>
                <w:sz w:val="18"/>
                <w:szCs w:val="18"/>
              </w:rPr>
              <w:t xml:space="preserve"> </w:t>
            </w:r>
            <w:proofErr w:type="spellStart"/>
            <w:r>
              <w:rPr>
                <w:sz w:val="18"/>
                <w:szCs w:val="18"/>
              </w:rPr>
              <w:t>olabilir</w:t>
            </w:r>
            <w:proofErr w:type="spellEnd"/>
            <w:r>
              <w:rPr>
                <w:sz w:val="18"/>
                <w:szCs w:val="18"/>
              </w:rPr>
              <w:t>.</w:t>
            </w:r>
          </w:p>
        </w:tc>
        <w:tc>
          <w:tcPr>
            <w:tcW w:w="3472" w:type="dxa"/>
          </w:tcPr>
          <w:p w:rsidR="004211E2" w:rsidRDefault="004211E2" w:rsidP="00A347E3">
            <w:pPr>
              <w:pStyle w:val="TableParagraph"/>
              <w:rPr>
                <w:sz w:val="18"/>
              </w:rPr>
            </w:pPr>
            <w:proofErr w:type="spellStart"/>
            <w:r>
              <w:rPr>
                <w:sz w:val="18"/>
              </w:rPr>
              <w:t>Planlı</w:t>
            </w:r>
            <w:proofErr w:type="spellEnd"/>
            <w:r>
              <w:rPr>
                <w:sz w:val="18"/>
              </w:rPr>
              <w:t xml:space="preserve"> </w:t>
            </w:r>
            <w:proofErr w:type="spellStart"/>
            <w:r>
              <w:rPr>
                <w:sz w:val="18"/>
              </w:rPr>
              <w:t>çalışmak</w:t>
            </w:r>
            <w:proofErr w:type="spellEnd"/>
          </w:p>
        </w:tc>
      </w:tr>
      <w:tr w:rsidR="004211E2" w:rsidTr="00737AF8">
        <w:trPr>
          <w:trHeight w:val="639"/>
        </w:trPr>
        <w:tc>
          <w:tcPr>
            <w:tcW w:w="2879" w:type="dxa"/>
          </w:tcPr>
          <w:p w:rsidR="004211E2" w:rsidRDefault="004211E2" w:rsidP="00A347E3">
            <w:pPr>
              <w:pStyle w:val="TableParagraph"/>
              <w:rPr>
                <w:sz w:val="18"/>
              </w:rPr>
            </w:pPr>
            <w:r>
              <w:rPr>
                <w:sz w:val="18"/>
              </w:rPr>
              <w:t>Depo/</w:t>
            </w:r>
            <w:proofErr w:type="spellStart"/>
            <w:r>
              <w:rPr>
                <w:sz w:val="18"/>
              </w:rPr>
              <w:t>Fakültede</w:t>
            </w:r>
            <w:proofErr w:type="spellEnd"/>
            <w:r>
              <w:rPr>
                <w:sz w:val="18"/>
              </w:rPr>
              <w:t xml:space="preserve"> </w:t>
            </w:r>
            <w:proofErr w:type="spellStart"/>
            <w:r>
              <w:rPr>
                <w:sz w:val="18"/>
              </w:rPr>
              <w:t>kullanılan</w:t>
            </w:r>
            <w:proofErr w:type="spellEnd"/>
            <w:r>
              <w:rPr>
                <w:sz w:val="18"/>
              </w:rPr>
              <w:t xml:space="preserve"> </w:t>
            </w:r>
            <w:proofErr w:type="spellStart"/>
            <w:r>
              <w:rPr>
                <w:sz w:val="18"/>
              </w:rPr>
              <w:t>malzemelerin</w:t>
            </w:r>
            <w:proofErr w:type="spellEnd"/>
            <w:r>
              <w:rPr>
                <w:sz w:val="18"/>
              </w:rPr>
              <w:t xml:space="preserve"> </w:t>
            </w:r>
            <w:proofErr w:type="spellStart"/>
            <w:r>
              <w:rPr>
                <w:sz w:val="18"/>
              </w:rPr>
              <w:t>depolanması</w:t>
            </w:r>
            <w:proofErr w:type="spellEnd"/>
            <w:r>
              <w:rPr>
                <w:sz w:val="18"/>
              </w:rPr>
              <w:t xml:space="preserve"> </w:t>
            </w:r>
            <w:proofErr w:type="spellStart"/>
            <w:r>
              <w:rPr>
                <w:sz w:val="18"/>
              </w:rPr>
              <w:t>ve</w:t>
            </w:r>
            <w:proofErr w:type="spellEnd"/>
            <w:r>
              <w:rPr>
                <w:sz w:val="18"/>
              </w:rPr>
              <w:t xml:space="preserve"> </w:t>
            </w:r>
            <w:proofErr w:type="spellStart"/>
            <w:r>
              <w:rPr>
                <w:sz w:val="18"/>
              </w:rPr>
              <w:t>dağıtımının</w:t>
            </w:r>
            <w:proofErr w:type="spellEnd"/>
            <w:r>
              <w:rPr>
                <w:sz w:val="18"/>
              </w:rPr>
              <w:t xml:space="preserve"> </w:t>
            </w:r>
            <w:proofErr w:type="spellStart"/>
            <w:r w:rsidR="00D52B4C">
              <w:rPr>
                <w:sz w:val="18"/>
              </w:rPr>
              <w:t>sağlanması</w:t>
            </w:r>
            <w:proofErr w:type="spellEnd"/>
            <w:r w:rsidR="00D52B4C">
              <w:rPr>
                <w:sz w:val="18"/>
              </w:rPr>
              <w:t xml:space="preserve">, </w:t>
            </w:r>
            <w:proofErr w:type="spellStart"/>
            <w:r w:rsidR="00D52B4C">
              <w:rPr>
                <w:sz w:val="18"/>
              </w:rPr>
              <w:t>malzemelerin</w:t>
            </w:r>
            <w:proofErr w:type="spellEnd"/>
            <w:r w:rsidR="00D52B4C">
              <w:rPr>
                <w:sz w:val="18"/>
              </w:rPr>
              <w:t xml:space="preserve"> </w:t>
            </w:r>
            <w:proofErr w:type="spellStart"/>
            <w:r w:rsidR="00D52B4C">
              <w:rPr>
                <w:sz w:val="18"/>
              </w:rPr>
              <w:t>içeriğine</w:t>
            </w:r>
            <w:proofErr w:type="spellEnd"/>
            <w:r w:rsidR="00D52B4C">
              <w:rPr>
                <w:sz w:val="18"/>
              </w:rPr>
              <w:t xml:space="preserve"> </w:t>
            </w:r>
            <w:proofErr w:type="spellStart"/>
            <w:r w:rsidR="00D52B4C">
              <w:rPr>
                <w:sz w:val="18"/>
              </w:rPr>
              <w:t>göre</w:t>
            </w:r>
            <w:proofErr w:type="spellEnd"/>
            <w:r w:rsidR="00D52B4C">
              <w:rPr>
                <w:sz w:val="18"/>
              </w:rPr>
              <w:t xml:space="preserve"> </w:t>
            </w:r>
            <w:proofErr w:type="spellStart"/>
            <w:r w:rsidR="00347D39">
              <w:rPr>
                <w:sz w:val="18"/>
              </w:rPr>
              <w:t>giriş</w:t>
            </w:r>
            <w:proofErr w:type="spellEnd"/>
            <w:r w:rsidR="00347D39">
              <w:rPr>
                <w:sz w:val="18"/>
              </w:rPr>
              <w:t xml:space="preserve"> </w:t>
            </w:r>
            <w:proofErr w:type="spellStart"/>
            <w:r w:rsidR="00347D39">
              <w:rPr>
                <w:sz w:val="18"/>
              </w:rPr>
              <w:t>çıkışlarının</w:t>
            </w:r>
            <w:proofErr w:type="spellEnd"/>
            <w:r w:rsidR="00347D39">
              <w:rPr>
                <w:sz w:val="18"/>
              </w:rPr>
              <w:t xml:space="preserve"> </w:t>
            </w:r>
            <w:proofErr w:type="spellStart"/>
            <w:r w:rsidR="00347D39">
              <w:rPr>
                <w:sz w:val="18"/>
              </w:rPr>
              <w:t>takip</w:t>
            </w:r>
            <w:proofErr w:type="spellEnd"/>
            <w:r w:rsidR="00347D39">
              <w:rPr>
                <w:sz w:val="18"/>
              </w:rPr>
              <w:t xml:space="preserve"> </w:t>
            </w:r>
            <w:proofErr w:type="spellStart"/>
            <w:r w:rsidR="00347D39">
              <w:rPr>
                <w:sz w:val="18"/>
              </w:rPr>
              <w:t>edilerek</w:t>
            </w:r>
            <w:proofErr w:type="spellEnd"/>
            <w:r w:rsidR="00347D39">
              <w:rPr>
                <w:sz w:val="18"/>
              </w:rPr>
              <w:t xml:space="preserve">, </w:t>
            </w:r>
            <w:r w:rsidR="00D52B4C">
              <w:rPr>
                <w:sz w:val="18"/>
              </w:rPr>
              <w:t xml:space="preserve">depo </w:t>
            </w:r>
            <w:proofErr w:type="spellStart"/>
            <w:r w:rsidR="00D52B4C">
              <w:rPr>
                <w:sz w:val="18"/>
              </w:rPr>
              <w:t>yerleşim</w:t>
            </w:r>
            <w:proofErr w:type="spellEnd"/>
            <w:r w:rsidR="00D52B4C">
              <w:rPr>
                <w:sz w:val="18"/>
              </w:rPr>
              <w:t xml:space="preserve"> </w:t>
            </w:r>
            <w:proofErr w:type="spellStart"/>
            <w:r w:rsidR="00D52B4C">
              <w:rPr>
                <w:sz w:val="18"/>
              </w:rPr>
              <w:t>planını</w:t>
            </w:r>
            <w:r w:rsidR="00347D39">
              <w:rPr>
                <w:sz w:val="18"/>
              </w:rPr>
              <w:t>n</w:t>
            </w:r>
            <w:proofErr w:type="spellEnd"/>
            <w:r w:rsidR="00D52B4C">
              <w:rPr>
                <w:sz w:val="18"/>
              </w:rPr>
              <w:t xml:space="preserve"> </w:t>
            </w:r>
            <w:proofErr w:type="spellStart"/>
            <w:r w:rsidR="00D52B4C">
              <w:rPr>
                <w:sz w:val="18"/>
              </w:rPr>
              <w:t>hazırlanması</w:t>
            </w:r>
            <w:proofErr w:type="spellEnd"/>
            <w:r w:rsidR="00D52B4C">
              <w:rPr>
                <w:sz w:val="18"/>
              </w:rPr>
              <w:t xml:space="preserve">, </w:t>
            </w:r>
            <w:proofErr w:type="spellStart"/>
            <w:r w:rsidR="00D52B4C">
              <w:rPr>
                <w:sz w:val="18"/>
              </w:rPr>
              <w:t>özellikle</w:t>
            </w:r>
            <w:proofErr w:type="spellEnd"/>
            <w:r w:rsidR="00D52B4C">
              <w:rPr>
                <w:sz w:val="18"/>
              </w:rPr>
              <w:t xml:space="preserve"> </w:t>
            </w:r>
            <w:proofErr w:type="spellStart"/>
            <w:r w:rsidR="00D52B4C">
              <w:rPr>
                <w:sz w:val="18"/>
              </w:rPr>
              <w:t>tehlikeli</w:t>
            </w:r>
            <w:proofErr w:type="spellEnd"/>
            <w:r w:rsidR="00D52B4C">
              <w:rPr>
                <w:sz w:val="18"/>
              </w:rPr>
              <w:t xml:space="preserve"> </w:t>
            </w:r>
            <w:proofErr w:type="spellStart"/>
            <w:r w:rsidR="00D52B4C">
              <w:rPr>
                <w:sz w:val="18"/>
              </w:rPr>
              <w:t>kimyasalların</w:t>
            </w:r>
            <w:proofErr w:type="spellEnd"/>
            <w:r w:rsidR="00D52B4C">
              <w:rPr>
                <w:sz w:val="18"/>
              </w:rPr>
              <w:t xml:space="preserve"> </w:t>
            </w:r>
            <w:proofErr w:type="spellStart"/>
            <w:r w:rsidR="00D52B4C">
              <w:rPr>
                <w:sz w:val="18"/>
              </w:rPr>
              <w:t>korunması</w:t>
            </w:r>
            <w:proofErr w:type="spellEnd"/>
          </w:p>
        </w:tc>
        <w:tc>
          <w:tcPr>
            <w:tcW w:w="2315" w:type="dxa"/>
          </w:tcPr>
          <w:p w:rsidR="004211E2" w:rsidRDefault="00D52B4C" w:rsidP="00A347E3">
            <w:pPr>
              <w:pStyle w:val="TableParagraph"/>
              <w:rPr>
                <w:sz w:val="18"/>
              </w:rPr>
            </w:pPr>
            <w:proofErr w:type="spellStart"/>
            <w:r>
              <w:rPr>
                <w:sz w:val="18"/>
              </w:rPr>
              <w:t>Tevfik</w:t>
            </w:r>
            <w:proofErr w:type="spellEnd"/>
            <w:r>
              <w:rPr>
                <w:sz w:val="18"/>
              </w:rPr>
              <w:t xml:space="preserve"> ORHAN</w:t>
            </w:r>
          </w:p>
          <w:p w:rsidR="00D52B4C" w:rsidRDefault="00D52B4C" w:rsidP="00A347E3">
            <w:pPr>
              <w:pStyle w:val="TableParagraph"/>
              <w:rPr>
                <w:sz w:val="18"/>
              </w:rPr>
            </w:pPr>
            <w:proofErr w:type="spellStart"/>
            <w:r>
              <w:rPr>
                <w:sz w:val="18"/>
              </w:rPr>
              <w:t>Kamuran</w:t>
            </w:r>
            <w:proofErr w:type="spellEnd"/>
            <w:r>
              <w:rPr>
                <w:sz w:val="18"/>
              </w:rPr>
              <w:t xml:space="preserve"> YAZAR</w:t>
            </w:r>
          </w:p>
        </w:tc>
        <w:tc>
          <w:tcPr>
            <w:tcW w:w="2315" w:type="dxa"/>
          </w:tcPr>
          <w:p w:rsidR="004211E2" w:rsidRDefault="00D52B4C" w:rsidP="00A347E3">
            <w:pPr>
              <w:pStyle w:val="TableParagraph"/>
              <w:rPr>
                <w:sz w:val="18"/>
              </w:rPr>
            </w:pPr>
            <w:proofErr w:type="spellStart"/>
            <w:r>
              <w:rPr>
                <w:sz w:val="18"/>
              </w:rPr>
              <w:t>Resul</w:t>
            </w:r>
            <w:proofErr w:type="spellEnd"/>
            <w:r>
              <w:rPr>
                <w:sz w:val="18"/>
              </w:rPr>
              <w:t xml:space="preserve"> CELİLOĞLU</w:t>
            </w:r>
          </w:p>
        </w:tc>
        <w:tc>
          <w:tcPr>
            <w:tcW w:w="3010" w:type="dxa"/>
          </w:tcPr>
          <w:p w:rsidR="004211E2" w:rsidRDefault="00D52B4C" w:rsidP="00A347E3">
            <w:pPr>
              <w:pStyle w:val="TableParagraph"/>
              <w:rPr>
                <w:sz w:val="18"/>
                <w:szCs w:val="18"/>
              </w:rPr>
            </w:pPr>
            <w:proofErr w:type="spellStart"/>
            <w:r>
              <w:rPr>
                <w:sz w:val="18"/>
                <w:szCs w:val="18"/>
              </w:rPr>
              <w:t>Sarf</w:t>
            </w:r>
            <w:proofErr w:type="spellEnd"/>
            <w:r>
              <w:rPr>
                <w:sz w:val="18"/>
                <w:szCs w:val="18"/>
              </w:rPr>
              <w:t xml:space="preserve"> </w:t>
            </w:r>
            <w:proofErr w:type="spellStart"/>
            <w:r>
              <w:rPr>
                <w:sz w:val="18"/>
                <w:szCs w:val="18"/>
              </w:rPr>
              <w:t>malzemelerin</w:t>
            </w:r>
            <w:proofErr w:type="spellEnd"/>
            <w:r>
              <w:rPr>
                <w:sz w:val="18"/>
                <w:szCs w:val="18"/>
              </w:rPr>
              <w:t xml:space="preserve"> </w:t>
            </w:r>
            <w:proofErr w:type="spellStart"/>
            <w:r>
              <w:rPr>
                <w:sz w:val="18"/>
                <w:szCs w:val="18"/>
              </w:rPr>
              <w:t>kaybolmasından</w:t>
            </w:r>
            <w:proofErr w:type="spellEnd"/>
            <w:r>
              <w:rPr>
                <w:sz w:val="18"/>
                <w:szCs w:val="18"/>
              </w:rPr>
              <w:t xml:space="preserve"> </w:t>
            </w:r>
            <w:proofErr w:type="spellStart"/>
            <w:r>
              <w:rPr>
                <w:sz w:val="18"/>
                <w:szCs w:val="18"/>
              </w:rPr>
              <w:t>kaynaklanan</w:t>
            </w:r>
            <w:proofErr w:type="spellEnd"/>
            <w:r>
              <w:rPr>
                <w:sz w:val="18"/>
                <w:szCs w:val="18"/>
              </w:rPr>
              <w:t xml:space="preserve"> </w:t>
            </w:r>
            <w:proofErr w:type="spellStart"/>
            <w:r>
              <w:rPr>
                <w:sz w:val="18"/>
                <w:szCs w:val="18"/>
              </w:rPr>
              <w:t>maddi</w:t>
            </w:r>
            <w:proofErr w:type="spellEnd"/>
            <w:r>
              <w:rPr>
                <w:sz w:val="18"/>
                <w:szCs w:val="18"/>
              </w:rPr>
              <w:t xml:space="preserve"> </w:t>
            </w:r>
            <w:proofErr w:type="spellStart"/>
            <w:r>
              <w:rPr>
                <w:sz w:val="18"/>
                <w:szCs w:val="18"/>
              </w:rPr>
              <w:t>zarar</w:t>
            </w:r>
            <w:proofErr w:type="spellEnd"/>
          </w:p>
        </w:tc>
        <w:tc>
          <w:tcPr>
            <w:tcW w:w="3472" w:type="dxa"/>
          </w:tcPr>
          <w:p w:rsidR="004211E2" w:rsidRDefault="00D52B4C" w:rsidP="00A347E3">
            <w:pPr>
              <w:pStyle w:val="TableParagraph"/>
              <w:rPr>
                <w:sz w:val="18"/>
              </w:rPr>
            </w:pPr>
            <w:proofErr w:type="spellStart"/>
            <w:r>
              <w:rPr>
                <w:sz w:val="18"/>
              </w:rPr>
              <w:t>Düzenli</w:t>
            </w:r>
            <w:proofErr w:type="spellEnd"/>
            <w:r>
              <w:rPr>
                <w:sz w:val="18"/>
              </w:rPr>
              <w:t xml:space="preserve"> </w:t>
            </w:r>
            <w:proofErr w:type="spellStart"/>
            <w:r>
              <w:rPr>
                <w:sz w:val="18"/>
              </w:rPr>
              <w:t>iş</w:t>
            </w:r>
            <w:proofErr w:type="spellEnd"/>
            <w:r>
              <w:rPr>
                <w:sz w:val="18"/>
              </w:rPr>
              <w:t xml:space="preserve"> </w:t>
            </w:r>
            <w:proofErr w:type="spellStart"/>
            <w:r>
              <w:rPr>
                <w:sz w:val="18"/>
              </w:rPr>
              <w:t>takibinin</w:t>
            </w:r>
            <w:proofErr w:type="spellEnd"/>
            <w:r>
              <w:rPr>
                <w:sz w:val="18"/>
              </w:rPr>
              <w:t xml:space="preserve"> </w:t>
            </w:r>
            <w:proofErr w:type="spellStart"/>
            <w:r>
              <w:rPr>
                <w:sz w:val="18"/>
              </w:rPr>
              <w:t>yapılması</w:t>
            </w:r>
            <w:proofErr w:type="spellEnd"/>
          </w:p>
        </w:tc>
      </w:tr>
      <w:tr w:rsidR="00A347E3" w:rsidTr="002B72E1">
        <w:trPr>
          <w:trHeight w:val="639"/>
        </w:trPr>
        <w:tc>
          <w:tcPr>
            <w:tcW w:w="2879" w:type="dxa"/>
          </w:tcPr>
          <w:p w:rsidR="00A347E3" w:rsidRDefault="00A347E3" w:rsidP="00A347E3">
            <w:pPr>
              <w:pStyle w:val="TableParagraph"/>
              <w:rPr>
                <w:sz w:val="18"/>
              </w:rPr>
            </w:pPr>
            <w:proofErr w:type="spellStart"/>
            <w:r>
              <w:rPr>
                <w:sz w:val="18"/>
              </w:rPr>
              <w:t>Banko</w:t>
            </w:r>
            <w:proofErr w:type="spellEnd"/>
            <w:r>
              <w:rPr>
                <w:sz w:val="18"/>
              </w:rPr>
              <w:t xml:space="preserve"> </w:t>
            </w:r>
            <w:proofErr w:type="spellStart"/>
            <w:r>
              <w:rPr>
                <w:sz w:val="18"/>
              </w:rPr>
              <w:t>Görevlileri</w:t>
            </w:r>
            <w:proofErr w:type="spellEnd"/>
            <w:r>
              <w:rPr>
                <w:sz w:val="18"/>
              </w:rPr>
              <w:t xml:space="preserve">/HBYS </w:t>
            </w:r>
            <w:proofErr w:type="spellStart"/>
            <w:r>
              <w:rPr>
                <w:sz w:val="18"/>
              </w:rPr>
              <w:t>veri</w:t>
            </w:r>
            <w:proofErr w:type="spellEnd"/>
            <w:r>
              <w:rPr>
                <w:sz w:val="18"/>
              </w:rPr>
              <w:t xml:space="preserve"> </w:t>
            </w:r>
            <w:proofErr w:type="spellStart"/>
            <w:r>
              <w:rPr>
                <w:sz w:val="18"/>
              </w:rPr>
              <w:t>girişinin</w:t>
            </w:r>
            <w:proofErr w:type="spellEnd"/>
            <w:r>
              <w:rPr>
                <w:sz w:val="18"/>
              </w:rPr>
              <w:t xml:space="preserve"> </w:t>
            </w:r>
            <w:proofErr w:type="spellStart"/>
            <w:r>
              <w:rPr>
                <w:sz w:val="18"/>
              </w:rPr>
              <w:t>sağlanması</w:t>
            </w:r>
            <w:proofErr w:type="spellEnd"/>
            <w:r>
              <w:rPr>
                <w:sz w:val="18"/>
              </w:rPr>
              <w:t xml:space="preserve">, hasta </w:t>
            </w:r>
            <w:proofErr w:type="spellStart"/>
            <w:r>
              <w:rPr>
                <w:sz w:val="18"/>
              </w:rPr>
              <w:t>mahremiyeti</w:t>
            </w:r>
            <w:proofErr w:type="spellEnd"/>
            <w:r>
              <w:rPr>
                <w:sz w:val="18"/>
              </w:rPr>
              <w:t xml:space="preserve"> </w:t>
            </w:r>
            <w:proofErr w:type="spellStart"/>
            <w:r>
              <w:rPr>
                <w:sz w:val="18"/>
              </w:rPr>
              <w:t>açısından</w:t>
            </w:r>
            <w:proofErr w:type="spellEnd"/>
            <w:r>
              <w:rPr>
                <w:sz w:val="18"/>
              </w:rPr>
              <w:t xml:space="preserve"> </w:t>
            </w:r>
            <w:proofErr w:type="spellStart"/>
            <w:r>
              <w:rPr>
                <w:sz w:val="18"/>
              </w:rPr>
              <w:t>bilgilerinin</w:t>
            </w:r>
            <w:proofErr w:type="spellEnd"/>
            <w:r>
              <w:rPr>
                <w:sz w:val="18"/>
              </w:rPr>
              <w:t xml:space="preserve"> </w:t>
            </w:r>
            <w:proofErr w:type="spellStart"/>
            <w:r>
              <w:rPr>
                <w:sz w:val="18"/>
              </w:rPr>
              <w:t>korunup</w:t>
            </w:r>
            <w:proofErr w:type="spellEnd"/>
            <w:r>
              <w:rPr>
                <w:sz w:val="18"/>
              </w:rPr>
              <w:t xml:space="preserve">, </w:t>
            </w:r>
            <w:proofErr w:type="spellStart"/>
            <w:r>
              <w:rPr>
                <w:sz w:val="18"/>
              </w:rPr>
              <w:t>saklanmıs</w:t>
            </w:r>
            <w:proofErr w:type="spellEnd"/>
            <w:r>
              <w:rPr>
                <w:sz w:val="18"/>
              </w:rPr>
              <w:t>.</w:t>
            </w:r>
          </w:p>
        </w:tc>
        <w:tc>
          <w:tcPr>
            <w:tcW w:w="2315" w:type="dxa"/>
            <w:vAlign w:val="center"/>
          </w:tcPr>
          <w:p w:rsidR="00A347E3" w:rsidRDefault="00A347E3" w:rsidP="00A347E3">
            <w:pPr>
              <w:rPr>
                <w:color w:val="000000"/>
                <w:sz w:val="18"/>
                <w:szCs w:val="18"/>
              </w:rPr>
            </w:pPr>
            <w:r>
              <w:rPr>
                <w:color w:val="000000"/>
                <w:sz w:val="18"/>
                <w:szCs w:val="18"/>
              </w:rPr>
              <w:t>Ahmet KAYA</w:t>
            </w:r>
          </w:p>
          <w:p w:rsidR="00A347E3" w:rsidRDefault="00A347E3" w:rsidP="00A347E3">
            <w:pPr>
              <w:rPr>
                <w:color w:val="000000"/>
                <w:sz w:val="18"/>
                <w:szCs w:val="18"/>
              </w:rPr>
            </w:pPr>
            <w:proofErr w:type="spellStart"/>
            <w:r>
              <w:rPr>
                <w:color w:val="000000"/>
                <w:sz w:val="18"/>
                <w:szCs w:val="18"/>
              </w:rPr>
              <w:t>Hasibe</w:t>
            </w:r>
            <w:proofErr w:type="spellEnd"/>
            <w:r>
              <w:rPr>
                <w:color w:val="000000"/>
                <w:sz w:val="18"/>
                <w:szCs w:val="18"/>
              </w:rPr>
              <w:t xml:space="preserve"> ZEYTÜNLÜ</w:t>
            </w:r>
          </w:p>
          <w:p w:rsidR="00A347E3" w:rsidRDefault="00A347E3" w:rsidP="00A347E3">
            <w:pPr>
              <w:rPr>
                <w:color w:val="000000"/>
                <w:sz w:val="18"/>
                <w:szCs w:val="18"/>
              </w:rPr>
            </w:pPr>
            <w:proofErr w:type="spellStart"/>
            <w:r>
              <w:rPr>
                <w:color w:val="000000"/>
                <w:sz w:val="18"/>
                <w:szCs w:val="18"/>
              </w:rPr>
              <w:t>Bertan</w:t>
            </w:r>
            <w:proofErr w:type="spellEnd"/>
            <w:r>
              <w:rPr>
                <w:color w:val="000000"/>
                <w:sz w:val="18"/>
                <w:szCs w:val="18"/>
              </w:rPr>
              <w:t xml:space="preserve"> DOĞAN</w:t>
            </w:r>
          </w:p>
          <w:p w:rsidR="00A347E3" w:rsidRDefault="00A347E3" w:rsidP="00A347E3">
            <w:pPr>
              <w:rPr>
                <w:color w:val="000000"/>
                <w:sz w:val="18"/>
                <w:szCs w:val="18"/>
              </w:rPr>
            </w:pPr>
            <w:proofErr w:type="spellStart"/>
            <w:r>
              <w:rPr>
                <w:color w:val="000000"/>
                <w:sz w:val="18"/>
                <w:szCs w:val="18"/>
              </w:rPr>
              <w:t>Arif</w:t>
            </w:r>
            <w:proofErr w:type="spellEnd"/>
            <w:r>
              <w:rPr>
                <w:color w:val="000000"/>
                <w:sz w:val="18"/>
                <w:szCs w:val="18"/>
              </w:rPr>
              <w:t xml:space="preserve"> </w:t>
            </w:r>
            <w:proofErr w:type="spellStart"/>
            <w:r>
              <w:rPr>
                <w:color w:val="000000"/>
                <w:sz w:val="18"/>
                <w:szCs w:val="18"/>
              </w:rPr>
              <w:t>Emre</w:t>
            </w:r>
            <w:proofErr w:type="spellEnd"/>
            <w:r>
              <w:rPr>
                <w:color w:val="000000"/>
                <w:sz w:val="18"/>
                <w:szCs w:val="18"/>
              </w:rPr>
              <w:t xml:space="preserve"> SABANCI</w:t>
            </w:r>
          </w:p>
          <w:p w:rsidR="00A347E3" w:rsidRDefault="00A347E3" w:rsidP="00A347E3">
            <w:pPr>
              <w:rPr>
                <w:color w:val="000000"/>
                <w:sz w:val="18"/>
                <w:szCs w:val="18"/>
              </w:rPr>
            </w:pPr>
            <w:proofErr w:type="spellStart"/>
            <w:r>
              <w:rPr>
                <w:color w:val="000000"/>
                <w:sz w:val="18"/>
                <w:szCs w:val="18"/>
              </w:rPr>
              <w:t>Merve</w:t>
            </w:r>
            <w:proofErr w:type="spellEnd"/>
            <w:r>
              <w:rPr>
                <w:color w:val="000000"/>
                <w:sz w:val="18"/>
                <w:szCs w:val="18"/>
              </w:rPr>
              <w:t xml:space="preserve"> BEYDİLLİ</w:t>
            </w:r>
          </w:p>
          <w:p w:rsidR="00A347E3" w:rsidRDefault="00A347E3" w:rsidP="00A347E3">
            <w:pPr>
              <w:rPr>
                <w:color w:val="000000"/>
                <w:sz w:val="18"/>
                <w:szCs w:val="18"/>
              </w:rPr>
            </w:pPr>
            <w:proofErr w:type="spellStart"/>
            <w:r>
              <w:rPr>
                <w:color w:val="000000"/>
                <w:sz w:val="18"/>
                <w:szCs w:val="18"/>
              </w:rPr>
              <w:t>Hatice</w:t>
            </w:r>
            <w:proofErr w:type="spellEnd"/>
            <w:r>
              <w:rPr>
                <w:color w:val="000000"/>
                <w:sz w:val="18"/>
                <w:szCs w:val="18"/>
              </w:rPr>
              <w:t xml:space="preserve"> ÖNDE</w:t>
            </w:r>
          </w:p>
          <w:p w:rsidR="00A347E3" w:rsidRDefault="00A347E3" w:rsidP="00A347E3">
            <w:pPr>
              <w:rPr>
                <w:color w:val="000000"/>
                <w:sz w:val="18"/>
                <w:szCs w:val="18"/>
              </w:rPr>
            </w:pPr>
            <w:proofErr w:type="spellStart"/>
            <w:r>
              <w:rPr>
                <w:color w:val="000000"/>
                <w:sz w:val="18"/>
                <w:szCs w:val="18"/>
              </w:rPr>
              <w:t>Elif</w:t>
            </w:r>
            <w:proofErr w:type="spellEnd"/>
            <w:r>
              <w:rPr>
                <w:color w:val="000000"/>
                <w:sz w:val="18"/>
                <w:szCs w:val="18"/>
              </w:rPr>
              <w:t xml:space="preserve"> Tuba ÇELİK</w:t>
            </w:r>
          </w:p>
          <w:p w:rsidR="00A347E3" w:rsidRDefault="00A347E3" w:rsidP="00A347E3">
            <w:pPr>
              <w:rPr>
                <w:color w:val="000000"/>
                <w:sz w:val="18"/>
                <w:szCs w:val="18"/>
              </w:rPr>
            </w:pPr>
            <w:proofErr w:type="spellStart"/>
            <w:r>
              <w:rPr>
                <w:color w:val="000000"/>
                <w:sz w:val="18"/>
                <w:szCs w:val="18"/>
              </w:rPr>
              <w:t>Naciye</w:t>
            </w:r>
            <w:proofErr w:type="spellEnd"/>
            <w:r>
              <w:rPr>
                <w:color w:val="000000"/>
                <w:sz w:val="18"/>
                <w:szCs w:val="18"/>
              </w:rPr>
              <w:t xml:space="preserve"> ÖNDE </w:t>
            </w:r>
            <w:proofErr w:type="spellStart"/>
            <w:r>
              <w:rPr>
                <w:color w:val="000000"/>
                <w:sz w:val="18"/>
                <w:szCs w:val="18"/>
              </w:rPr>
              <w:t>Gürsel</w:t>
            </w:r>
            <w:proofErr w:type="spellEnd"/>
            <w:r>
              <w:rPr>
                <w:color w:val="000000"/>
                <w:sz w:val="18"/>
                <w:szCs w:val="18"/>
              </w:rPr>
              <w:t xml:space="preserve"> ÖZDEMİR</w:t>
            </w:r>
          </w:p>
          <w:p w:rsidR="00A347E3" w:rsidRDefault="00A347E3" w:rsidP="00A347E3">
            <w:pPr>
              <w:rPr>
                <w:color w:val="000000"/>
                <w:sz w:val="18"/>
                <w:szCs w:val="18"/>
              </w:rPr>
            </w:pPr>
            <w:proofErr w:type="spellStart"/>
            <w:r>
              <w:rPr>
                <w:color w:val="000000"/>
                <w:sz w:val="18"/>
                <w:szCs w:val="18"/>
              </w:rPr>
              <w:t>Kadir</w:t>
            </w:r>
            <w:proofErr w:type="spellEnd"/>
            <w:r>
              <w:rPr>
                <w:color w:val="000000"/>
                <w:sz w:val="18"/>
                <w:szCs w:val="18"/>
              </w:rPr>
              <w:t xml:space="preserve"> AKBAŞ</w:t>
            </w:r>
          </w:p>
          <w:p w:rsidR="00A347E3" w:rsidRDefault="00A347E3" w:rsidP="00A347E3">
            <w:pPr>
              <w:rPr>
                <w:color w:val="000000"/>
                <w:sz w:val="18"/>
                <w:szCs w:val="18"/>
              </w:rPr>
            </w:pPr>
            <w:proofErr w:type="spellStart"/>
            <w:r>
              <w:rPr>
                <w:color w:val="000000"/>
                <w:sz w:val="18"/>
                <w:szCs w:val="18"/>
              </w:rPr>
              <w:t>Havva</w:t>
            </w:r>
            <w:proofErr w:type="spellEnd"/>
            <w:r>
              <w:rPr>
                <w:color w:val="000000"/>
                <w:sz w:val="18"/>
                <w:szCs w:val="18"/>
              </w:rPr>
              <w:t xml:space="preserve"> CÜLÜK</w:t>
            </w:r>
          </w:p>
          <w:p w:rsidR="00A347E3" w:rsidRDefault="00A347E3" w:rsidP="00A347E3">
            <w:pPr>
              <w:rPr>
                <w:color w:val="000000"/>
                <w:sz w:val="18"/>
                <w:szCs w:val="18"/>
              </w:rPr>
            </w:pPr>
            <w:r>
              <w:rPr>
                <w:color w:val="000000"/>
                <w:sz w:val="18"/>
                <w:szCs w:val="18"/>
              </w:rPr>
              <w:t>Ali UĞURELLİ</w:t>
            </w:r>
          </w:p>
          <w:p w:rsidR="00A347E3" w:rsidRPr="00CD022E" w:rsidRDefault="00A347E3" w:rsidP="00A347E3">
            <w:pPr>
              <w:rPr>
                <w:color w:val="000000"/>
                <w:sz w:val="18"/>
                <w:szCs w:val="18"/>
              </w:rPr>
            </w:pPr>
            <w:r>
              <w:rPr>
                <w:color w:val="000000"/>
                <w:sz w:val="18"/>
                <w:szCs w:val="18"/>
              </w:rPr>
              <w:t>Ahmet ARBAZ</w:t>
            </w:r>
          </w:p>
        </w:tc>
        <w:tc>
          <w:tcPr>
            <w:tcW w:w="2315" w:type="dxa"/>
          </w:tcPr>
          <w:p w:rsidR="00A347E3" w:rsidRDefault="00A347E3" w:rsidP="00A347E3">
            <w:pPr>
              <w:pStyle w:val="TableParagraph"/>
              <w:rPr>
                <w:sz w:val="18"/>
              </w:rPr>
            </w:pPr>
            <w:proofErr w:type="spellStart"/>
            <w:r>
              <w:rPr>
                <w:sz w:val="18"/>
              </w:rPr>
              <w:t>Resul</w:t>
            </w:r>
            <w:proofErr w:type="spellEnd"/>
            <w:r>
              <w:rPr>
                <w:sz w:val="18"/>
              </w:rPr>
              <w:t xml:space="preserve"> CELİLOĞLU</w:t>
            </w:r>
          </w:p>
          <w:p w:rsidR="00A347E3" w:rsidRDefault="00A347E3" w:rsidP="00A347E3">
            <w:pPr>
              <w:pStyle w:val="TableParagraph"/>
              <w:rPr>
                <w:sz w:val="18"/>
              </w:rPr>
            </w:pPr>
            <w:proofErr w:type="spellStart"/>
            <w:r>
              <w:rPr>
                <w:sz w:val="18"/>
              </w:rPr>
              <w:t>Fuat</w:t>
            </w:r>
            <w:proofErr w:type="spellEnd"/>
            <w:r>
              <w:rPr>
                <w:sz w:val="18"/>
              </w:rPr>
              <w:t xml:space="preserve"> </w:t>
            </w:r>
            <w:proofErr w:type="spellStart"/>
            <w:r>
              <w:rPr>
                <w:sz w:val="18"/>
              </w:rPr>
              <w:t>Hakan</w:t>
            </w:r>
            <w:proofErr w:type="spellEnd"/>
            <w:r>
              <w:rPr>
                <w:sz w:val="18"/>
              </w:rPr>
              <w:t xml:space="preserve"> ÜLKER</w:t>
            </w:r>
          </w:p>
        </w:tc>
        <w:tc>
          <w:tcPr>
            <w:tcW w:w="3010" w:type="dxa"/>
          </w:tcPr>
          <w:p w:rsidR="00A347E3" w:rsidRDefault="00347D39" w:rsidP="00A347E3">
            <w:pPr>
              <w:pStyle w:val="TableParagraph"/>
              <w:rPr>
                <w:sz w:val="18"/>
                <w:szCs w:val="18"/>
              </w:rPr>
            </w:pPr>
            <w:r>
              <w:rPr>
                <w:sz w:val="18"/>
                <w:szCs w:val="18"/>
              </w:rPr>
              <w:t xml:space="preserve">Hasta </w:t>
            </w:r>
            <w:proofErr w:type="spellStart"/>
            <w:r>
              <w:rPr>
                <w:sz w:val="18"/>
                <w:szCs w:val="18"/>
              </w:rPr>
              <w:t>muayenesinin</w:t>
            </w:r>
            <w:proofErr w:type="spellEnd"/>
            <w:r>
              <w:rPr>
                <w:sz w:val="18"/>
                <w:szCs w:val="18"/>
              </w:rPr>
              <w:t xml:space="preserve"> </w:t>
            </w:r>
            <w:proofErr w:type="spellStart"/>
            <w:r>
              <w:rPr>
                <w:sz w:val="18"/>
                <w:szCs w:val="18"/>
              </w:rPr>
              <w:t>kimler</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yapıldığı</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ilgili</w:t>
            </w:r>
            <w:proofErr w:type="spellEnd"/>
            <w:r>
              <w:rPr>
                <w:sz w:val="18"/>
                <w:szCs w:val="18"/>
              </w:rPr>
              <w:t xml:space="preserve"> </w:t>
            </w:r>
            <w:proofErr w:type="spellStart"/>
            <w:r>
              <w:rPr>
                <w:sz w:val="18"/>
                <w:szCs w:val="18"/>
              </w:rPr>
              <w:t>bilgilerin</w:t>
            </w:r>
            <w:proofErr w:type="spellEnd"/>
            <w:r>
              <w:rPr>
                <w:sz w:val="18"/>
                <w:szCs w:val="18"/>
              </w:rPr>
              <w:t xml:space="preserve"> </w:t>
            </w:r>
            <w:proofErr w:type="spellStart"/>
            <w:r>
              <w:rPr>
                <w:sz w:val="18"/>
                <w:szCs w:val="18"/>
              </w:rPr>
              <w:t>giriş</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kayıtlarının</w:t>
            </w:r>
            <w:proofErr w:type="spellEnd"/>
            <w:r>
              <w:rPr>
                <w:sz w:val="18"/>
                <w:szCs w:val="18"/>
              </w:rPr>
              <w:t xml:space="preserve"> </w:t>
            </w:r>
            <w:proofErr w:type="spellStart"/>
            <w:r>
              <w:rPr>
                <w:sz w:val="18"/>
                <w:szCs w:val="18"/>
              </w:rPr>
              <w:t>düzenli</w:t>
            </w:r>
            <w:proofErr w:type="spellEnd"/>
            <w:r>
              <w:rPr>
                <w:sz w:val="18"/>
                <w:szCs w:val="18"/>
              </w:rPr>
              <w:t xml:space="preserve"> </w:t>
            </w:r>
            <w:proofErr w:type="spellStart"/>
            <w:r>
              <w:rPr>
                <w:sz w:val="18"/>
                <w:szCs w:val="18"/>
              </w:rPr>
              <w:t>yapılmaması</w:t>
            </w:r>
            <w:proofErr w:type="spellEnd"/>
            <w:r>
              <w:rPr>
                <w:sz w:val="18"/>
                <w:szCs w:val="18"/>
              </w:rPr>
              <w:t xml:space="preserve">, </w:t>
            </w:r>
            <w:proofErr w:type="spellStart"/>
            <w:r>
              <w:rPr>
                <w:sz w:val="18"/>
                <w:szCs w:val="18"/>
              </w:rPr>
              <w:t>kayıtların</w:t>
            </w:r>
            <w:proofErr w:type="spellEnd"/>
            <w:r>
              <w:rPr>
                <w:sz w:val="18"/>
                <w:szCs w:val="18"/>
              </w:rPr>
              <w:t xml:space="preserve"> </w:t>
            </w:r>
            <w:proofErr w:type="spellStart"/>
            <w:r>
              <w:rPr>
                <w:sz w:val="18"/>
                <w:szCs w:val="18"/>
              </w:rPr>
              <w:t>güvenliğinin</w:t>
            </w:r>
            <w:proofErr w:type="spellEnd"/>
            <w:r>
              <w:rPr>
                <w:sz w:val="18"/>
                <w:szCs w:val="18"/>
              </w:rPr>
              <w:t xml:space="preserve"> </w:t>
            </w:r>
            <w:proofErr w:type="spellStart"/>
            <w:r>
              <w:rPr>
                <w:sz w:val="18"/>
                <w:szCs w:val="18"/>
              </w:rPr>
              <w:t>sağlanamamasından</w:t>
            </w:r>
            <w:proofErr w:type="spellEnd"/>
            <w:r>
              <w:rPr>
                <w:sz w:val="18"/>
                <w:szCs w:val="18"/>
              </w:rPr>
              <w:t xml:space="preserve"> </w:t>
            </w:r>
            <w:proofErr w:type="spellStart"/>
            <w:r>
              <w:rPr>
                <w:sz w:val="18"/>
                <w:szCs w:val="18"/>
              </w:rPr>
              <w:t>dolayı</w:t>
            </w:r>
            <w:proofErr w:type="spellEnd"/>
            <w:r>
              <w:rPr>
                <w:sz w:val="18"/>
                <w:szCs w:val="18"/>
              </w:rPr>
              <w:t xml:space="preserve"> </w:t>
            </w:r>
            <w:proofErr w:type="spellStart"/>
            <w:r>
              <w:rPr>
                <w:sz w:val="18"/>
                <w:szCs w:val="18"/>
              </w:rPr>
              <w:t>kargaşa</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maddi</w:t>
            </w:r>
            <w:proofErr w:type="spellEnd"/>
            <w:r>
              <w:rPr>
                <w:sz w:val="18"/>
                <w:szCs w:val="18"/>
              </w:rPr>
              <w:t xml:space="preserve"> </w:t>
            </w:r>
            <w:proofErr w:type="spellStart"/>
            <w:r>
              <w:rPr>
                <w:sz w:val="18"/>
                <w:szCs w:val="18"/>
              </w:rPr>
              <w:t>zarar</w:t>
            </w:r>
            <w:proofErr w:type="spellEnd"/>
            <w:r>
              <w:rPr>
                <w:sz w:val="18"/>
                <w:szCs w:val="18"/>
              </w:rPr>
              <w:t xml:space="preserve"> </w:t>
            </w:r>
            <w:proofErr w:type="spellStart"/>
            <w:r>
              <w:rPr>
                <w:sz w:val="18"/>
                <w:szCs w:val="18"/>
              </w:rPr>
              <w:t>oluşabilir</w:t>
            </w:r>
            <w:proofErr w:type="spellEnd"/>
          </w:p>
        </w:tc>
        <w:tc>
          <w:tcPr>
            <w:tcW w:w="3472" w:type="dxa"/>
          </w:tcPr>
          <w:p w:rsidR="00A347E3" w:rsidRDefault="00A347E3" w:rsidP="00347D39">
            <w:pPr>
              <w:pStyle w:val="TableParagraph"/>
              <w:rPr>
                <w:sz w:val="18"/>
              </w:rPr>
            </w:pPr>
            <w:r>
              <w:rPr>
                <w:sz w:val="18"/>
              </w:rPr>
              <w:t xml:space="preserve">Pratik </w:t>
            </w:r>
            <w:proofErr w:type="spellStart"/>
            <w:r>
              <w:rPr>
                <w:sz w:val="18"/>
              </w:rPr>
              <w:t>ve</w:t>
            </w:r>
            <w:proofErr w:type="spellEnd"/>
            <w:r>
              <w:rPr>
                <w:sz w:val="18"/>
              </w:rPr>
              <w:t xml:space="preserve"> </w:t>
            </w:r>
            <w:proofErr w:type="spellStart"/>
            <w:r w:rsidR="00347D39">
              <w:rPr>
                <w:sz w:val="18"/>
              </w:rPr>
              <w:t>düzenli</w:t>
            </w:r>
            <w:proofErr w:type="spellEnd"/>
            <w:r>
              <w:rPr>
                <w:sz w:val="18"/>
              </w:rPr>
              <w:t xml:space="preserve"> </w:t>
            </w:r>
            <w:proofErr w:type="spellStart"/>
            <w:r>
              <w:rPr>
                <w:sz w:val="18"/>
              </w:rPr>
              <w:t>çalışma</w:t>
            </w:r>
            <w:proofErr w:type="spellEnd"/>
            <w:r>
              <w:rPr>
                <w:sz w:val="18"/>
              </w:rPr>
              <w:t xml:space="preserve"> </w:t>
            </w:r>
            <w:proofErr w:type="spellStart"/>
            <w:r>
              <w:rPr>
                <w:sz w:val="18"/>
              </w:rPr>
              <w:t>sisteminin</w:t>
            </w:r>
            <w:proofErr w:type="spellEnd"/>
            <w:r>
              <w:rPr>
                <w:sz w:val="18"/>
              </w:rPr>
              <w:t xml:space="preserve"> </w:t>
            </w:r>
            <w:proofErr w:type="spellStart"/>
            <w:r>
              <w:rPr>
                <w:sz w:val="18"/>
              </w:rPr>
              <w:t>oluşturulması</w:t>
            </w:r>
            <w:proofErr w:type="spellEnd"/>
          </w:p>
        </w:tc>
      </w:tr>
      <w:tr w:rsidR="00A347E3" w:rsidTr="00737AF8">
        <w:trPr>
          <w:trHeight w:val="1021"/>
        </w:trPr>
        <w:tc>
          <w:tcPr>
            <w:tcW w:w="13991" w:type="dxa"/>
            <w:gridSpan w:val="5"/>
          </w:tcPr>
          <w:p w:rsidR="00A347E3" w:rsidRDefault="00A347E3" w:rsidP="00A347E3">
            <w:pPr>
              <w:pStyle w:val="TableParagraph"/>
              <w:tabs>
                <w:tab w:val="left" w:pos="8187"/>
              </w:tabs>
              <w:spacing w:before="113"/>
              <w:ind w:right="707"/>
              <w:rPr>
                <w:b/>
                <w:sz w:val="17"/>
              </w:rPr>
            </w:pPr>
            <w:proofErr w:type="spellStart"/>
            <w:r>
              <w:rPr>
                <w:b/>
                <w:w w:val="110"/>
                <w:sz w:val="17"/>
              </w:rPr>
              <w:t>Hazırlayan</w:t>
            </w:r>
            <w:proofErr w:type="spellEnd"/>
            <w:r>
              <w:rPr>
                <w:b/>
                <w:w w:val="110"/>
                <w:sz w:val="17"/>
              </w:rPr>
              <w:tab/>
            </w:r>
            <w:proofErr w:type="spellStart"/>
            <w:r>
              <w:rPr>
                <w:b/>
                <w:w w:val="110"/>
                <w:sz w:val="17"/>
              </w:rPr>
              <w:t>Onaylayan</w:t>
            </w:r>
            <w:proofErr w:type="spellEnd"/>
          </w:p>
          <w:p w:rsidR="00A347E3" w:rsidRDefault="00A347E3" w:rsidP="00A347E3">
            <w:pPr>
              <w:pStyle w:val="TableParagraph"/>
              <w:tabs>
                <w:tab w:val="left" w:pos="8115"/>
              </w:tabs>
              <w:spacing w:before="91"/>
              <w:ind w:right="632"/>
              <w:rPr>
                <w:sz w:val="17"/>
              </w:rPr>
            </w:pPr>
            <w:r>
              <w:rPr>
                <w:w w:val="110"/>
                <w:sz w:val="17"/>
              </w:rPr>
              <w:t>Ad</w:t>
            </w:r>
            <w:r>
              <w:rPr>
                <w:spacing w:val="18"/>
                <w:w w:val="110"/>
                <w:sz w:val="17"/>
              </w:rPr>
              <w:t xml:space="preserve"> </w:t>
            </w:r>
            <w:proofErr w:type="spellStart"/>
            <w:r>
              <w:rPr>
                <w:w w:val="110"/>
                <w:sz w:val="17"/>
              </w:rPr>
              <w:t>Soyad</w:t>
            </w:r>
            <w:proofErr w:type="spellEnd"/>
            <w:r>
              <w:rPr>
                <w:w w:val="110"/>
                <w:sz w:val="17"/>
              </w:rPr>
              <w:t>/</w:t>
            </w:r>
            <w:proofErr w:type="spellStart"/>
            <w:r>
              <w:rPr>
                <w:w w:val="110"/>
                <w:sz w:val="17"/>
              </w:rPr>
              <w:t>Unvan</w:t>
            </w:r>
            <w:proofErr w:type="spellEnd"/>
            <w:r>
              <w:rPr>
                <w:w w:val="110"/>
                <w:sz w:val="17"/>
              </w:rPr>
              <w:tab/>
              <w:t>Ad</w:t>
            </w:r>
            <w:r>
              <w:rPr>
                <w:spacing w:val="16"/>
                <w:w w:val="110"/>
                <w:sz w:val="17"/>
              </w:rPr>
              <w:t xml:space="preserve"> </w:t>
            </w:r>
            <w:proofErr w:type="spellStart"/>
            <w:r>
              <w:rPr>
                <w:w w:val="110"/>
                <w:sz w:val="17"/>
              </w:rPr>
              <w:t>Soyad</w:t>
            </w:r>
            <w:proofErr w:type="spellEnd"/>
            <w:r>
              <w:rPr>
                <w:w w:val="110"/>
                <w:sz w:val="17"/>
              </w:rPr>
              <w:t>/</w:t>
            </w:r>
            <w:r>
              <w:rPr>
                <w:spacing w:val="14"/>
                <w:w w:val="110"/>
                <w:sz w:val="17"/>
              </w:rPr>
              <w:t xml:space="preserve"> </w:t>
            </w:r>
            <w:proofErr w:type="spellStart"/>
            <w:r>
              <w:rPr>
                <w:w w:val="110"/>
                <w:sz w:val="17"/>
              </w:rPr>
              <w:t>Unvan</w:t>
            </w:r>
            <w:proofErr w:type="spellEnd"/>
          </w:p>
          <w:p w:rsidR="00A347E3" w:rsidRDefault="00A347E3" w:rsidP="00A347E3">
            <w:pPr>
              <w:pStyle w:val="TableParagraph"/>
              <w:tabs>
                <w:tab w:val="left" w:pos="8159"/>
              </w:tabs>
              <w:spacing w:before="50"/>
              <w:ind w:right="625"/>
              <w:rPr>
                <w:sz w:val="17"/>
              </w:rPr>
            </w:pPr>
            <w:proofErr w:type="spellStart"/>
            <w:r>
              <w:rPr>
                <w:w w:val="110"/>
                <w:sz w:val="17"/>
              </w:rPr>
              <w:t>İmza</w:t>
            </w:r>
            <w:proofErr w:type="spellEnd"/>
            <w:r>
              <w:rPr>
                <w:w w:val="110"/>
                <w:sz w:val="17"/>
              </w:rPr>
              <w:tab/>
            </w:r>
            <w:proofErr w:type="spellStart"/>
            <w:r>
              <w:rPr>
                <w:w w:val="110"/>
                <w:sz w:val="17"/>
              </w:rPr>
              <w:t>İmza</w:t>
            </w:r>
            <w:proofErr w:type="spellEnd"/>
          </w:p>
        </w:tc>
      </w:tr>
    </w:tbl>
    <w:p w:rsidR="004E5676" w:rsidRDefault="004E5676" w:rsidP="00A347E3"/>
    <w:p w:rsidR="0008676D" w:rsidRDefault="0008676D" w:rsidP="00A347E3"/>
    <w:sectPr w:rsidR="0008676D">
      <w:headerReference w:type="default" r:id="rId7"/>
      <w:footerReference w:type="default" r:id="rId8"/>
      <w:pgSz w:w="16840" w:h="11910" w:orient="landscape"/>
      <w:pgMar w:top="1100" w:right="130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90" w:rsidRDefault="00460690">
      <w:r>
        <w:separator/>
      </w:r>
    </w:p>
  </w:endnote>
  <w:endnote w:type="continuationSeparator" w:id="0">
    <w:p w:rsidR="00460690" w:rsidRDefault="0046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23" w:rsidRDefault="0046069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90" w:rsidRDefault="00460690">
      <w:r>
        <w:separator/>
      </w:r>
    </w:p>
  </w:footnote>
  <w:footnote w:type="continuationSeparator" w:id="0">
    <w:p w:rsidR="00460690" w:rsidRDefault="00460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23" w:rsidRDefault="00460690">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0D"/>
    <w:rsid w:val="0008676D"/>
    <w:rsid w:val="00160601"/>
    <w:rsid w:val="001F18A3"/>
    <w:rsid w:val="00237C4D"/>
    <w:rsid w:val="002F27B6"/>
    <w:rsid w:val="00347D39"/>
    <w:rsid w:val="00361077"/>
    <w:rsid w:val="00393293"/>
    <w:rsid w:val="003C722D"/>
    <w:rsid w:val="003C7AC8"/>
    <w:rsid w:val="0040266F"/>
    <w:rsid w:val="0040693F"/>
    <w:rsid w:val="004211E2"/>
    <w:rsid w:val="00453621"/>
    <w:rsid w:val="00460690"/>
    <w:rsid w:val="00473EE2"/>
    <w:rsid w:val="004841E4"/>
    <w:rsid w:val="004D380D"/>
    <w:rsid w:val="004D62D5"/>
    <w:rsid w:val="004E5676"/>
    <w:rsid w:val="00504A78"/>
    <w:rsid w:val="00575AED"/>
    <w:rsid w:val="005D34A9"/>
    <w:rsid w:val="008C16CF"/>
    <w:rsid w:val="008D1BD4"/>
    <w:rsid w:val="0091319E"/>
    <w:rsid w:val="00991BB6"/>
    <w:rsid w:val="00A06902"/>
    <w:rsid w:val="00A347E3"/>
    <w:rsid w:val="00A40E3A"/>
    <w:rsid w:val="00A43F92"/>
    <w:rsid w:val="00A77056"/>
    <w:rsid w:val="00AC7456"/>
    <w:rsid w:val="00B373A7"/>
    <w:rsid w:val="00BB70A5"/>
    <w:rsid w:val="00C44D6B"/>
    <w:rsid w:val="00C57506"/>
    <w:rsid w:val="00C76507"/>
    <w:rsid w:val="00CB436E"/>
    <w:rsid w:val="00CC6122"/>
    <w:rsid w:val="00CE6E42"/>
    <w:rsid w:val="00D14AE5"/>
    <w:rsid w:val="00D32C94"/>
    <w:rsid w:val="00D52B4C"/>
    <w:rsid w:val="00DB0807"/>
    <w:rsid w:val="00DD542B"/>
    <w:rsid w:val="00E21CD1"/>
    <w:rsid w:val="00FD348C"/>
    <w:rsid w:val="00FE3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35E"/>
  <w15:chartTrackingRefBased/>
  <w15:docId w15:val="{23B84395-BD03-4859-B4F5-A71B366C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5676"/>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E56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E5676"/>
    <w:rPr>
      <w:sz w:val="24"/>
      <w:szCs w:val="24"/>
    </w:rPr>
  </w:style>
  <w:style w:type="character" w:customStyle="1" w:styleId="GvdeMetniChar">
    <w:name w:val="Gövde Metni Char"/>
    <w:basedOn w:val="VarsaylanParagrafYazTipi"/>
    <w:link w:val="GvdeMetni"/>
    <w:uiPriority w:val="1"/>
    <w:rsid w:val="004E5676"/>
    <w:rPr>
      <w:rFonts w:ascii="Times New Roman" w:eastAsia="Times New Roman" w:hAnsi="Times New Roman" w:cs="Times New Roman"/>
      <w:sz w:val="24"/>
      <w:szCs w:val="24"/>
    </w:rPr>
  </w:style>
  <w:style w:type="paragraph" w:styleId="ListeParagraf">
    <w:name w:val="List Paragraph"/>
    <w:basedOn w:val="Normal"/>
    <w:uiPriority w:val="34"/>
    <w:qFormat/>
    <w:rsid w:val="004E5676"/>
    <w:pPr>
      <w:spacing w:line="293" w:lineRule="exact"/>
      <w:ind w:left="984" w:hanging="282"/>
    </w:pPr>
  </w:style>
  <w:style w:type="paragraph" w:customStyle="1" w:styleId="TableParagraph">
    <w:name w:val="Table Paragraph"/>
    <w:basedOn w:val="Normal"/>
    <w:uiPriority w:val="1"/>
    <w:qFormat/>
    <w:rsid w:val="004E5676"/>
  </w:style>
  <w:style w:type="table" w:styleId="TabloKlavuzu">
    <w:name w:val="Table Grid"/>
    <w:basedOn w:val="NormalTablo"/>
    <w:uiPriority w:val="39"/>
    <w:rsid w:val="004E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1533</Words>
  <Characters>8744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gulsum</dc:creator>
  <cp:keywords/>
  <dc:description/>
  <cp:lastModifiedBy>gulsum</cp:lastModifiedBy>
  <cp:revision>40</cp:revision>
  <dcterms:created xsi:type="dcterms:W3CDTF">2023-07-03T11:57:00Z</dcterms:created>
  <dcterms:modified xsi:type="dcterms:W3CDTF">2023-07-10T08:15:00Z</dcterms:modified>
</cp:coreProperties>
</file>